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7A" w:rsidRPr="0038197A" w:rsidRDefault="0038197A" w:rsidP="00094A67">
      <w:pPr>
        <w:spacing w:before="40" w:after="40" w:line="288" w:lineRule="auto"/>
        <w:jc w:val="center"/>
        <w:rPr>
          <w:rFonts w:ascii="Kokila" w:hAnsi="Kokila" w:cs="Kokila"/>
          <w:b/>
          <w:bCs/>
          <w:sz w:val="20"/>
          <w:szCs w:val="24"/>
          <w:lang w:bidi="ne-NP"/>
        </w:rPr>
      </w:pPr>
      <w:r w:rsidRPr="0038197A">
        <w:rPr>
          <w:rFonts w:ascii="Kokila" w:hAnsi="Kokila" w:cs="Kokila"/>
          <w:b/>
          <w:bCs/>
          <w:sz w:val="32"/>
          <w:szCs w:val="40"/>
          <w:lang w:bidi="ne-NP"/>
        </w:rPr>
        <w:t>(</w:t>
      </w:r>
      <w:r w:rsidRPr="0038197A">
        <w:rPr>
          <w:rFonts w:ascii="Kokila" w:hAnsi="Kokila" w:cs="Kokila" w:hint="cs"/>
          <w:b/>
          <w:bCs/>
          <w:sz w:val="20"/>
          <w:szCs w:val="24"/>
          <w:cs/>
          <w:lang w:bidi="ne-NP"/>
        </w:rPr>
        <w:t>स्थानीय तहका लागि</w:t>
      </w:r>
      <w:r w:rsidRPr="0038197A">
        <w:rPr>
          <w:rFonts w:ascii="Kokila" w:hAnsi="Kokila" w:cs="Kokila"/>
          <w:b/>
          <w:bCs/>
          <w:sz w:val="32"/>
          <w:szCs w:val="40"/>
          <w:lang w:bidi="ne-NP"/>
        </w:rPr>
        <w:t>)</w:t>
      </w:r>
    </w:p>
    <w:p w:rsidR="00094A67" w:rsidRDefault="005A354E" w:rsidP="00094A67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cs/>
          <w:lang w:bidi="ne-IN"/>
        </w:rPr>
      </w:pPr>
      <w:r>
        <w:rPr>
          <w:rFonts w:ascii="Kokila" w:hAnsi="Kokila" w:cs="Kokila" w:hint="cs"/>
          <w:b/>
          <w:bCs/>
          <w:sz w:val="24"/>
          <w:szCs w:val="32"/>
          <w:cs/>
          <w:lang w:bidi="ne-NP"/>
        </w:rPr>
        <w:t xml:space="preserve">वार्षिक </w:t>
      </w:r>
      <w:r w:rsidR="00094A67">
        <w:rPr>
          <w:rFonts w:ascii="Kokila" w:hAnsi="Kokila" w:cs="Kokila" w:hint="cs"/>
          <w:b/>
          <w:bCs/>
          <w:sz w:val="24"/>
          <w:szCs w:val="32"/>
          <w:cs/>
          <w:lang w:bidi="ne-NP"/>
        </w:rPr>
        <w:t xml:space="preserve">शैक्षिक स्थीति </w:t>
      </w:r>
      <w:r w:rsidR="00094A67" w:rsidRPr="00187B65">
        <w:rPr>
          <w:rFonts w:ascii="Kokila" w:hAnsi="Kokila" w:cs="Kokila"/>
          <w:b/>
          <w:bCs/>
          <w:sz w:val="24"/>
          <w:szCs w:val="32"/>
          <w:cs/>
          <w:lang w:bidi="hi-IN"/>
        </w:rPr>
        <w:t>प्र</w:t>
      </w:r>
      <w:r w:rsidR="00094A67">
        <w:rPr>
          <w:rFonts w:ascii="Kokila" w:hAnsi="Kokila" w:cs="Kokila"/>
          <w:b/>
          <w:bCs/>
          <w:sz w:val="24"/>
          <w:szCs w:val="32"/>
          <w:cs/>
          <w:lang w:bidi="hi-IN"/>
        </w:rPr>
        <w:t>तिवेदन</w:t>
      </w:r>
    </w:p>
    <w:p w:rsidR="00094A67" w:rsidRPr="005A354E" w:rsidRDefault="005A354E" w:rsidP="00094A67">
      <w:pPr>
        <w:spacing w:before="40" w:after="40" w:line="288" w:lineRule="auto"/>
        <w:jc w:val="center"/>
        <w:rPr>
          <w:rFonts w:ascii="Kokila" w:hAnsi="Kokila" w:cs="Kokila"/>
          <w:b/>
          <w:bCs/>
          <w:sz w:val="18"/>
          <w:lang w:bidi="ne-NP"/>
        </w:rPr>
      </w:pPr>
      <w:r w:rsidRPr="005A354E">
        <w:rPr>
          <w:rFonts w:ascii="Kokila" w:hAnsi="Kokila" w:cs="Kokila"/>
          <w:b/>
          <w:bCs/>
          <w:sz w:val="24"/>
          <w:szCs w:val="32"/>
          <w:lang w:val="en-GB" w:bidi="ne-NP"/>
        </w:rPr>
        <w:t>(</w:t>
      </w:r>
      <w:r w:rsidRPr="005A354E">
        <w:rPr>
          <w:rFonts w:ascii="Kokila" w:hAnsi="Kokila" w:cs="Kokila" w:hint="cs"/>
          <w:b/>
          <w:bCs/>
          <w:sz w:val="18"/>
          <w:cs/>
          <w:lang w:val="en-GB" w:bidi="ne-NP"/>
        </w:rPr>
        <w:t>प्रस्तावित ढाँचा</w:t>
      </w:r>
      <w:r w:rsidRPr="005A354E">
        <w:rPr>
          <w:rFonts w:ascii="Kokila" w:hAnsi="Kokila" w:cs="Kokila"/>
          <w:b/>
          <w:bCs/>
          <w:sz w:val="24"/>
          <w:szCs w:val="32"/>
          <w:lang w:bidi="ne-NP"/>
        </w:rPr>
        <w:t>)</w:t>
      </w:r>
    </w:p>
    <w:p w:rsidR="00094A67" w:rsidRPr="0038197A" w:rsidRDefault="00094A67" w:rsidP="00094A67">
      <w:pPr>
        <w:spacing w:before="40" w:after="40" w:line="288" w:lineRule="auto"/>
        <w:rPr>
          <w:rFonts w:ascii="Kokila" w:hAnsi="Kokila" w:cs="Kokila"/>
          <w:bCs/>
          <w:sz w:val="24"/>
          <w:szCs w:val="28"/>
          <w:cs/>
          <w:lang w:bidi="hi-IN"/>
        </w:rPr>
      </w:pPr>
      <w:r w:rsidRPr="0038197A">
        <w:rPr>
          <w:rFonts w:ascii="Kokila" w:hAnsi="Kokila" w:cs="Kokila" w:hint="cs"/>
          <w:bCs/>
          <w:sz w:val="24"/>
          <w:szCs w:val="28"/>
          <w:cs/>
          <w:lang w:bidi="hi-IN"/>
        </w:rPr>
        <w:t>हाम्रो भनाइ</w:t>
      </w:r>
    </w:p>
    <w:p w:rsidR="00094A67" w:rsidRPr="00187B65" w:rsidRDefault="00094A67" w:rsidP="00094A67">
      <w:pPr>
        <w:spacing w:before="40" w:after="40" w:line="288" w:lineRule="auto"/>
        <w:rPr>
          <w:rFonts w:ascii="Kokila" w:hAnsi="Kokila" w:cs="Kokila"/>
          <w:bCs/>
          <w:sz w:val="24"/>
          <w:szCs w:val="28"/>
        </w:rPr>
      </w:pPr>
      <w:r>
        <w:rPr>
          <w:rFonts w:ascii="Kokila" w:hAnsi="Kokila" w:cs="Kokila"/>
          <w:bCs/>
          <w:sz w:val="24"/>
          <w:szCs w:val="28"/>
          <w:cs/>
          <w:lang w:bidi="hi-IN"/>
        </w:rPr>
        <w:t>वि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षयसूची</w:t>
      </w:r>
    </w:p>
    <w:p w:rsidR="00094A67" w:rsidRPr="00187B65" w:rsidRDefault="00094A67" w:rsidP="00094A67">
      <w:pPr>
        <w:spacing w:before="40" w:after="40" w:line="288" w:lineRule="auto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ता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लि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काहरूकोसूची</w:t>
      </w:r>
    </w:p>
    <w:p w:rsidR="00094A67" w:rsidRPr="00187B65" w:rsidRDefault="00094A67" w:rsidP="00094A67">
      <w:pPr>
        <w:spacing w:before="40" w:after="40" w:line="288" w:lineRule="auto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नक्सा</w:t>
      </w:r>
      <w:r w:rsidRPr="00187B65">
        <w:rPr>
          <w:rFonts w:ascii="Kokila" w:hAnsi="Kokila" w:cs="Kokila"/>
          <w:bCs/>
          <w:sz w:val="24"/>
          <w:szCs w:val="28"/>
        </w:rPr>
        <w:t>/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डायग्राम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आदि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को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सूची</w:t>
      </w:r>
    </w:p>
    <w:p w:rsidR="00094A67" w:rsidRPr="00187B65" w:rsidRDefault="00094A67" w:rsidP="00094A67">
      <w:pPr>
        <w:spacing w:before="40" w:after="40" w:line="288" w:lineRule="auto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अनुसूचीहरूको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वि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वरण</w:t>
      </w:r>
    </w:p>
    <w:p w:rsidR="00094A67" w:rsidRPr="00187B65" w:rsidRDefault="00094A67" w:rsidP="00094A67">
      <w:pPr>
        <w:spacing w:before="40" w:after="40" w:line="288" w:lineRule="auto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र्य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कारी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सारा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ं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श</w:t>
      </w:r>
    </w:p>
    <w:p w:rsidR="003E37FD" w:rsidRPr="005A354E" w:rsidRDefault="00094A67" w:rsidP="005A354E">
      <w:pPr>
        <w:spacing w:before="40" w:after="40" w:line="288" w:lineRule="auto"/>
        <w:jc w:val="center"/>
        <w:rPr>
          <w:rFonts w:ascii="Kokila" w:hAnsi="Kokila" w:cs="Kokila"/>
          <w:bCs/>
          <w:sz w:val="24"/>
          <w:szCs w:val="32"/>
          <w:lang w:bidi="ne-NP"/>
        </w:rPr>
      </w:pPr>
      <w:r w:rsidRPr="005A354E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Pr="005A354E">
        <w:rPr>
          <w:rFonts w:ascii="Kokila" w:hAnsi="Kokila" w:cs="Kokila"/>
          <w:bCs/>
          <w:sz w:val="24"/>
          <w:szCs w:val="32"/>
        </w:rPr>
        <w:t xml:space="preserve">– </w:t>
      </w:r>
      <w:r w:rsidRPr="005A354E">
        <w:rPr>
          <w:rFonts w:ascii="Kokila" w:hAnsi="Kokila" w:cs="Kokila"/>
          <w:bCs/>
          <w:sz w:val="24"/>
          <w:szCs w:val="32"/>
          <w:cs/>
          <w:lang w:bidi="hi-IN"/>
        </w:rPr>
        <w:t>१</w:t>
      </w:r>
    </w:p>
    <w:p w:rsidR="00094A67" w:rsidRPr="005A354E" w:rsidRDefault="00094A67" w:rsidP="005A354E">
      <w:pPr>
        <w:spacing w:before="40" w:after="40" w:line="288" w:lineRule="auto"/>
        <w:jc w:val="center"/>
        <w:rPr>
          <w:rFonts w:ascii="Kokila" w:hAnsi="Kokila" w:cs="Kokila"/>
          <w:bCs/>
          <w:i/>
          <w:sz w:val="24"/>
          <w:szCs w:val="32"/>
        </w:rPr>
      </w:pPr>
      <w:r w:rsidRPr="005A354E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स्थीति प्रतिवेदनको </w:t>
      </w:r>
      <w:r w:rsidRPr="005A354E">
        <w:rPr>
          <w:rFonts w:ascii="Kokila" w:hAnsi="Kokila" w:cs="Kokila"/>
          <w:bCs/>
          <w:sz w:val="24"/>
          <w:szCs w:val="32"/>
          <w:cs/>
          <w:lang w:bidi="hi-IN"/>
        </w:rPr>
        <w:t>परिचय</w:t>
      </w:r>
      <w:r w:rsidR="005A354E" w:rsidRPr="005A354E">
        <w:rPr>
          <w:rFonts w:ascii="Kokila" w:hAnsi="Kokila" w:cs="Kokila"/>
          <w:bCs/>
          <w:sz w:val="24"/>
          <w:szCs w:val="32"/>
          <w:lang w:bidi="hi-IN"/>
        </w:rPr>
        <w:t xml:space="preserve"> </w:t>
      </w:r>
      <w:r w:rsidRPr="0038197A">
        <w:rPr>
          <w:rFonts w:ascii="Kokila" w:hAnsi="Kokila" w:cs="Kokila"/>
          <w:bCs/>
          <w:iCs/>
          <w:sz w:val="24"/>
          <w:szCs w:val="24"/>
        </w:rPr>
        <w:t>(</w:t>
      </w:r>
      <w:r w:rsidRPr="005A354E">
        <w:rPr>
          <w:rFonts w:ascii="Kokila" w:hAnsi="Kokila" w:cs="Kokila"/>
          <w:bCs/>
          <w:i/>
          <w:sz w:val="24"/>
          <w:szCs w:val="24"/>
          <w:cs/>
          <w:lang w:bidi="hi-IN"/>
        </w:rPr>
        <w:t>संक्षिप्त</w:t>
      </w:r>
      <w:r w:rsidR="005A4DA6" w:rsidRPr="005A354E">
        <w:rPr>
          <w:rFonts w:ascii="Kokila" w:hAnsi="Kokila" w:cs="Kokila"/>
          <w:bCs/>
          <w:i/>
          <w:sz w:val="24"/>
          <w:szCs w:val="24"/>
          <w:lang w:bidi="hi-IN"/>
        </w:rPr>
        <w:t xml:space="preserve"> </w:t>
      </w:r>
      <w:r w:rsidRPr="005A354E">
        <w:rPr>
          <w:rFonts w:ascii="Kokila" w:hAnsi="Kokila" w:cs="Kokila"/>
          <w:bCs/>
          <w:i/>
          <w:sz w:val="24"/>
          <w:szCs w:val="24"/>
          <w:cs/>
          <w:lang w:bidi="hi-IN"/>
        </w:rPr>
        <w:t>रुपमा</w:t>
      </w:r>
      <w:r w:rsidR="005A4DA6" w:rsidRPr="005A354E">
        <w:rPr>
          <w:rFonts w:ascii="Kokila" w:hAnsi="Kokila" w:cs="Kokila"/>
          <w:bCs/>
          <w:i/>
          <w:sz w:val="24"/>
          <w:szCs w:val="24"/>
          <w:lang w:bidi="hi-IN"/>
        </w:rPr>
        <w:t xml:space="preserve"> </w:t>
      </w:r>
      <w:r w:rsidRPr="005A354E">
        <w:rPr>
          <w:rFonts w:ascii="Kokila" w:hAnsi="Kokila" w:cs="Kokila"/>
          <w:bCs/>
          <w:i/>
          <w:sz w:val="24"/>
          <w:szCs w:val="24"/>
          <w:cs/>
          <w:lang w:bidi="hi-IN"/>
        </w:rPr>
        <w:t>उल्लेख</w:t>
      </w:r>
      <w:r w:rsidR="005A4DA6" w:rsidRPr="005A354E">
        <w:rPr>
          <w:rFonts w:ascii="Kokila" w:hAnsi="Kokila" w:cs="Kokila"/>
          <w:bCs/>
          <w:i/>
          <w:sz w:val="24"/>
          <w:szCs w:val="24"/>
          <w:lang w:bidi="hi-IN"/>
        </w:rPr>
        <w:t xml:space="preserve"> </w:t>
      </w:r>
      <w:r w:rsidRPr="005A354E">
        <w:rPr>
          <w:rFonts w:ascii="Kokila" w:hAnsi="Kokila" w:cs="Kokila"/>
          <w:bCs/>
          <w:i/>
          <w:sz w:val="24"/>
          <w:szCs w:val="24"/>
          <w:cs/>
          <w:lang w:bidi="hi-IN"/>
        </w:rPr>
        <w:t>गर्ने</w:t>
      </w:r>
      <w:r w:rsidRPr="0038197A">
        <w:rPr>
          <w:rFonts w:ascii="Kokila" w:hAnsi="Kokila" w:cs="Kokila"/>
          <w:bCs/>
          <w:iCs/>
          <w:sz w:val="24"/>
          <w:szCs w:val="24"/>
        </w:rPr>
        <w:t>)</w:t>
      </w:r>
    </w:p>
    <w:p w:rsidR="00094A67" w:rsidRDefault="00094A67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पृष्ठभू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मि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5A4DA6">
        <w:rPr>
          <w:rFonts w:ascii="Kokila" w:hAnsi="Kokila" w:cs="Kokila"/>
          <w:bCs/>
          <w:sz w:val="24"/>
          <w:szCs w:val="28"/>
          <w:lang w:val="en-GB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प्रतिवेदनको सन्दर्भ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समग्र  कार्यक्रम तथा प्रगतिलाई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आधार वढीमा १० </w:t>
      </w:r>
      <w:r>
        <w:rPr>
          <w:rFonts w:ascii="Kokila" w:hAnsi="Kokila" w:cs="Kokila"/>
          <w:bCs/>
          <w:sz w:val="24"/>
          <w:szCs w:val="28"/>
          <w:lang w:val="en-GB" w:bidi="ne-NP"/>
        </w:rPr>
        <w:t>-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१५ वाक्यमा लेख्ने</w:t>
      </w:r>
      <w:r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094A67" w:rsidRPr="00FA213B" w:rsidRDefault="00094A67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वेदनको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उद्देश्य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>
        <w:rPr>
          <w:rFonts w:ascii="Kokila" w:hAnsi="Kokila" w:cs="Kokila"/>
          <w:bCs/>
          <w:sz w:val="24"/>
          <w:szCs w:val="28"/>
          <w:lang w:val="en-GB" w:bidi="ne-NP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प्रतिवेदन किन तयार गरियो २</w:t>
      </w:r>
      <w:r>
        <w:rPr>
          <w:rFonts w:ascii="Kokila" w:hAnsi="Kokila" w:cs="Kokila"/>
          <w:bCs/>
          <w:sz w:val="24"/>
          <w:szCs w:val="28"/>
          <w:lang w:val="en-GB" w:bidi="ne-NP"/>
        </w:rPr>
        <w:t>/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३ वुँदामा उल्लेख गर्ने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</w:p>
    <w:p w:rsidR="00094A67" w:rsidRDefault="00094A67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३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निर्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माण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प्रक्र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या</w:t>
      </w:r>
    </w:p>
    <w:p w:rsidR="00094A67" w:rsidRPr="00187B65" w:rsidRDefault="00094A67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cs/>
          <w:lang w:bidi="ne-IN"/>
        </w:rPr>
      </w:pPr>
      <w:r>
        <w:rPr>
          <w:rFonts w:ascii="Kokila" w:hAnsi="Kokila" w:cs="Kokila" w:hint="cs"/>
          <w:bCs/>
          <w:sz w:val="24"/>
          <w:szCs w:val="28"/>
          <w:cs/>
          <w:lang w:bidi="ne-IN"/>
        </w:rPr>
        <w:t>१.४ स्थिति प्रतिवेदन तयारीका क्रममा प्रयोगमा ल्याइएका दस्तावेजहरू (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आ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धारहरू) </w:t>
      </w:r>
      <w:r>
        <w:rPr>
          <w:rFonts w:ascii="Kokila" w:hAnsi="Kokila" w:cs="Kokila"/>
          <w:bCs/>
          <w:sz w:val="24"/>
          <w:szCs w:val="28"/>
          <w:lang w:bidi="ne-NP"/>
        </w:rPr>
        <w:t xml:space="preserve">: 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वार्षिक कार्यकम र बजेट, </w:t>
      </w:r>
      <w:r>
        <w:rPr>
          <w:rFonts w:ascii="Kokila" w:hAnsi="Kokila" w:cs="Kokila"/>
          <w:bCs/>
          <w:sz w:val="24"/>
          <w:szCs w:val="28"/>
          <w:lang w:bidi="ne-NP"/>
        </w:rPr>
        <w:t xml:space="preserve">EMIS, 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>वि.सु.यो, गाउँ</w:t>
      </w:r>
      <w:r>
        <w:rPr>
          <w:rFonts w:ascii="Calibri" w:hAnsi="Calibri" w:cs="Calibri"/>
          <w:bCs/>
          <w:sz w:val="24"/>
          <w:szCs w:val="28"/>
          <w:cs/>
          <w:lang w:bidi="ne-IN"/>
        </w:rPr>
        <w:t>/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नगर प्रोफाइल, </w:t>
      </w:r>
      <w:r w:rsidRPr="00B73A81">
        <w:rPr>
          <w:rFonts w:ascii="Kokila" w:hAnsi="Kokila" w:cs="Kokila"/>
          <w:b/>
          <w:i/>
          <w:sz w:val="32"/>
          <w:szCs w:val="32"/>
        </w:rPr>
        <w:t xml:space="preserve">, </w:t>
      </w:r>
      <w:r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स्थानीय तहबाट भएका अनुगमन निरीक्षण 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प्रतिवेदन</w:t>
      </w:r>
      <w:r w:rsidRPr="00B73A81">
        <w:rPr>
          <w:rFonts w:ascii="Kokila" w:hAnsi="Kokila" w:cs="Kokila"/>
          <w:b/>
          <w:i/>
          <w:sz w:val="32"/>
          <w:szCs w:val="32"/>
        </w:rPr>
        <w:t xml:space="preserve">, </w:t>
      </w:r>
      <w:r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>विद्यालय प्रोफाइल अध्याविधिक विद्यालय सुधार योजना सामजिक परीक्षण प्रतिवेदन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आ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>दि उल्लेख गर्ने ।</w:t>
      </w:r>
    </w:p>
    <w:p w:rsidR="003E37FD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24"/>
          <w:szCs w:val="28"/>
          <w:lang w:val="en-GB" w:bidi="ne-IN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परिच्छेद २</w:t>
      </w:r>
    </w:p>
    <w:p w:rsidR="00094A67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24"/>
          <w:szCs w:val="28"/>
          <w:lang w:val="en-GB" w:bidi="ne-IN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शैक्षिक अवस्था</w:t>
      </w:r>
    </w:p>
    <w:p w:rsidR="00094A67" w:rsidRDefault="00094A67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Cs/>
          <w:sz w:val="24"/>
          <w:szCs w:val="28"/>
          <w:lang w:bidi="ne-IN"/>
        </w:rPr>
      </w:pPr>
      <w:r>
        <w:rPr>
          <w:rFonts w:ascii="Kokila" w:hAnsi="Kokila" w:cs="Kokila" w:hint="cs"/>
          <w:bCs/>
          <w:sz w:val="24"/>
          <w:szCs w:val="28"/>
          <w:cs/>
          <w:lang w:bidi="ne-IN"/>
        </w:rPr>
        <w:t>२.१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ab/>
        <w:t>साक्षरताको स्थिति</w:t>
      </w:r>
    </w:p>
    <w:p w:rsidR="00094A67" w:rsidRDefault="00094A67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IN"/>
        </w:rPr>
        <w:t>२.२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ab/>
        <w:t xml:space="preserve">शिक्षण संस्थाहरूको संख्यात्मक विवरण </w:t>
      </w:r>
      <w:r>
        <w:rPr>
          <w:rFonts w:ascii="Kokila" w:hAnsi="Kokila" w:cs="Kokila"/>
          <w:bCs/>
          <w:sz w:val="24"/>
          <w:szCs w:val="28"/>
          <w:lang w:bidi="ne-NP"/>
        </w:rPr>
        <w:t>: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सामुदायिक तथा संस्थागत विद्यालयको विवरण प्रस्ट हुने गरी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विद्यालय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विद्यार्थी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शिक्षक परपरागत विद्यालय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सामुदायिक सिकाइ केन्द्र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विश्वविद्यालय तथा क्याम्पस लगायतका पक्षको संख्यात्मक अवस्था </w:t>
      </w:r>
    </w:p>
    <w:p w:rsidR="00094A67" w:rsidRDefault="00094A67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२.३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ab/>
        <w:t>विद्यार्थी विवरण (कक्षागत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सामुदायिक सस्थागत दुवै देखिने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</w:p>
    <w:p w:rsidR="003E37FD" w:rsidRDefault="00094A67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२.४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ab/>
        <w:t>भैतिक तथा पूर्वाधारको अवस्था  (भवन, कक्षाकोठा, शैचालय, प्रयोगशाला, पुस्तकालय</w:t>
      </w:r>
      <w:r w:rsidR="003E37FD">
        <w:rPr>
          <w:rFonts w:ascii="Kokila" w:hAnsi="Kokila" w:cs="Kokila" w:hint="cs"/>
          <w:bCs/>
          <w:sz w:val="24"/>
          <w:szCs w:val="28"/>
          <w:cs/>
          <w:lang w:val="en-GB" w:bidi="ne-IN"/>
        </w:rPr>
        <w:t>, स्कूल बस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आदि</w:t>
      </w:r>
    </w:p>
    <w:p w:rsidR="00094A67" w:rsidRPr="001C77A2" w:rsidRDefault="003E37FD" w:rsidP="005A354E">
      <w:pPr>
        <w:spacing w:before="40" w:after="40" w:line="288" w:lineRule="auto"/>
        <w:ind w:left="450" w:hanging="450"/>
        <w:jc w:val="both"/>
        <w:rPr>
          <w:rFonts w:ascii="Kokila" w:hAnsi="Kokila"/>
          <w:bCs/>
          <w:sz w:val="24"/>
          <w:szCs w:val="18"/>
          <w:cs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२.५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ab/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विद्यालय शिक्षाका शैक्षिक सुचकहरु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: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विगत ३ वर्षको तुलनात्मक सुचनाहरु समावेश गर्ने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राष्ट्रिय र प्रदेशको अवस्थासँग तुलना तथा विश्लेषण गर्ने, यस अन्तर्गत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ne-NP"/>
        </w:rPr>
        <w:t xml:space="preserve">अन्य शैक्षिक सुचनाहरु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lang w:val="en-GB" w:bidi="ne-NP"/>
        </w:rPr>
        <w:t>: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 xml:space="preserve">स्थानीय तहको गाँउ वा नगर शिक्षा योजना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ne-NP"/>
        </w:rPr>
        <w:t>निर्माण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,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कति विद्यालयमा विद्यालय सुधार योजना छ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,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बेरुजुको वर्तमान स्थिति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>,</w:t>
      </w:r>
      <w:r w:rsidR="005A4DA6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ne-NP"/>
        </w:rPr>
        <w:t xml:space="preserve"> अग्रेजी माध्यमबाट शिक्षण हुन सामुदायिक विद्यालय विवरण</w:t>
      </w:r>
      <w:r w:rsidR="005A4DA6">
        <w:rPr>
          <w:rFonts w:ascii="Kokila" w:hAnsi="Kokila" w:cs="Kokila"/>
          <w:color w:val="1D2228"/>
          <w:sz w:val="32"/>
          <w:szCs w:val="32"/>
          <w:shd w:val="clear" w:color="auto" w:fill="FFFFFF"/>
          <w:lang w:val="en-GB" w:bidi="ne-NP"/>
        </w:rPr>
        <w:t>,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स्थानीय तहले गरेको लगानीमा त्यसको उपलब्धि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,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अनिवार्य तथा निशुल्क विद्यालय शिक्षाको कार्यान्वयनमा स्थानीय तहको मार्ग चित्र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,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विपन्न लक्षित छात्रवृत्तिवाट लाभान्वित भएका वालवालिकाहरू आदि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> 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ne-NP"/>
        </w:rPr>
        <w:t xml:space="preserve"> विषयको संख्यात्मक सूचना समावेश गर्ने</w:t>
      </w:r>
    </w:p>
    <w:p w:rsidR="00094A67" w:rsidRPr="00DD0556" w:rsidRDefault="003E37FD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4"/>
          <w:cs/>
          <w:lang w:val="en-GB" w:bidi="ne-IN"/>
        </w:rPr>
      </w:pPr>
      <w:r w:rsidRPr="005A354E">
        <w:rPr>
          <w:rFonts w:ascii="Kokila" w:hAnsi="Kokila" w:cs="Kokila" w:hint="cs"/>
          <w:bCs/>
          <w:sz w:val="24"/>
          <w:szCs w:val="28"/>
          <w:cs/>
          <w:lang w:val="en-GB" w:bidi="ne-NP"/>
        </w:rPr>
        <w:t>२.६</w:t>
      </w:r>
      <w:r w:rsidR="00094A67" w:rsidRPr="005A354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5A354E">
        <w:rPr>
          <w:rFonts w:ascii="Kokila" w:hAnsi="Kokila" w:cs="Kokila"/>
          <w:bCs/>
          <w:sz w:val="24"/>
          <w:szCs w:val="28"/>
          <w:lang w:val="en-GB" w:bidi="ne-NP"/>
        </w:rPr>
        <w:tab/>
      </w:r>
      <w:r w:rsidR="00094A67" w:rsidRPr="005A354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स्थानीय तहको </w:t>
      </w:r>
      <w:r w:rsidR="005A4DA6" w:rsidRPr="005A354E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5A4DA6" w:rsidRPr="005A354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सगठन </w:t>
      </w:r>
      <w:r w:rsidR="00094A67" w:rsidRPr="005A354E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सरचनामा शिक्षा क्षेत्रको अवस्था तथा जनशक्तिको अवस्था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 </w:t>
      </w:r>
    </w:p>
    <w:p w:rsidR="003E37FD" w:rsidRPr="005A354E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24"/>
          <w:szCs w:val="32"/>
          <w:lang w:bidi="hi-IN"/>
        </w:rPr>
      </w:pPr>
      <w:r w:rsidRPr="005A354E">
        <w:rPr>
          <w:rFonts w:ascii="Kokila" w:hAnsi="Kokila" w:cs="Kokila"/>
          <w:bCs/>
          <w:sz w:val="24"/>
          <w:szCs w:val="32"/>
          <w:cs/>
          <w:lang w:bidi="hi-IN"/>
        </w:rPr>
        <w:lastRenderedPageBreak/>
        <w:t>परिच्छेद</w:t>
      </w:r>
      <w:r w:rsidRPr="005A354E">
        <w:rPr>
          <w:rFonts w:ascii="Kokila" w:hAnsi="Kokila" w:cs="Kokila"/>
          <w:bCs/>
          <w:sz w:val="24"/>
          <w:szCs w:val="32"/>
        </w:rPr>
        <w:t>–</w:t>
      </w:r>
      <w:r w:rsidR="003E37FD" w:rsidRPr="005A354E">
        <w:rPr>
          <w:rFonts w:ascii="Kokila" w:hAnsi="Kokila" w:cs="Kokila"/>
          <w:bCs/>
          <w:sz w:val="24"/>
          <w:szCs w:val="32"/>
          <w:cs/>
          <w:lang w:bidi="hi-IN"/>
        </w:rPr>
        <w:t>३</w:t>
      </w:r>
    </w:p>
    <w:p w:rsidR="00094A67" w:rsidRPr="005A354E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24"/>
          <w:szCs w:val="32"/>
          <w:cs/>
          <w:lang w:bidi="ne-NP"/>
        </w:rPr>
      </w:pPr>
      <w:r w:rsidRPr="005A354E">
        <w:rPr>
          <w:rFonts w:ascii="Kokila" w:hAnsi="Kokila" w:cs="Kokila" w:hint="cs"/>
          <w:bCs/>
          <w:sz w:val="24"/>
          <w:szCs w:val="32"/>
          <w:cs/>
          <w:lang w:bidi="ne-NP"/>
        </w:rPr>
        <w:t>कार्यक्रम कार्यान्वयनको भौतिक तथा वित्तीय प्रगति</w:t>
      </w:r>
    </w:p>
    <w:p w:rsidR="003E37FD" w:rsidRDefault="003E37FD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IN"/>
        </w:rPr>
        <w:t>३</w:t>
      </w:r>
      <w:r w:rsidR="00094A67" w:rsidRPr="00187B65">
        <w:rPr>
          <w:rFonts w:ascii="Kokila" w:hAnsi="Kokila" w:cs="Kokila"/>
          <w:bCs/>
          <w:sz w:val="24"/>
          <w:szCs w:val="28"/>
        </w:rPr>
        <w:t>.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>१</w:t>
      </w:r>
      <w:r w:rsidR="005A354E">
        <w:rPr>
          <w:rFonts w:ascii="Kokila" w:hAnsi="Kokila" w:cs="Kokila"/>
          <w:bCs/>
          <w:sz w:val="24"/>
          <w:szCs w:val="28"/>
          <w:lang w:bidi="ne-NP"/>
        </w:rPr>
        <w:tab/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>शिक्षा क्षेत्रको वजेट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 र खर्च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को अवस्था  </w:t>
      </w:r>
    </w:p>
    <w:p w:rsidR="003E37FD" w:rsidRDefault="005A354E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bidi="ne-NP"/>
        </w:rPr>
      </w:pPr>
      <w:r>
        <w:rPr>
          <w:rFonts w:ascii="Kokila" w:hAnsi="Kokila" w:cs="Kokila"/>
          <w:bCs/>
          <w:sz w:val="24"/>
          <w:szCs w:val="28"/>
          <w:lang w:val="en-GB" w:bidi="ne-NP"/>
        </w:rPr>
        <w:tab/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>चालु आवमा स्थानी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य तहको आफ्न स्रोतबाट विनियोजित 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>वजेट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,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संघ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तथा प्रदेश तहबाट ससर्त अनुदानमा लगायत अन्य ढंगले विभिन्न शीर्षमा प्राप्त भएका अनुदानको छ</w:t>
      </w:r>
      <w:r w:rsidR="003E37FD">
        <w:rPr>
          <w:rFonts w:ascii="Kokila" w:hAnsi="Kokila" w:cs="Kokila" w:hint="cs"/>
          <w:bCs/>
          <w:sz w:val="24"/>
          <w:szCs w:val="28"/>
          <w:cs/>
          <w:lang w:val="en-GB" w:bidi="ne-NP"/>
        </w:rPr>
        <w:t>ुटाछुट्टै देखिने गरी वजेट</w:t>
      </w:r>
      <w:r w:rsidR="003E37FD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 र बजेट खर्च</w:t>
      </w:r>
      <w:r w:rsidR="003E37FD">
        <w:rPr>
          <w:rFonts w:ascii="Kokila" w:hAnsi="Kokila" w:cs="Kokila" w:hint="cs"/>
          <w:bCs/>
          <w:sz w:val="24"/>
          <w:szCs w:val="28"/>
          <w:cs/>
          <w:lang w:val="en-GB" w:bidi="ne-NP"/>
        </w:rPr>
        <w:t>को शारां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श तालिकामा उल्लेख गर्न</w:t>
      </w:r>
      <w:proofErr w:type="gramStart"/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े </w:t>
      </w:r>
      <w:r w:rsidR="00094A67" w:rsidRPr="00187B65">
        <w:rPr>
          <w:rFonts w:ascii="Kokila" w:hAnsi="Kokila" w:cs="Kokila"/>
          <w:bCs/>
          <w:i/>
          <w:sz w:val="24"/>
          <w:szCs w:val="24"/>
        </w:rPr>
        <w:t>)</w:t>
      </w:r>
      <w:proofErr w:type="gramEnd"/>
    </w:p>
    <w:p w:rsidR="00917984" w:rsidRDefault="003E37FD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३.</w:t>
      </w:r>
      <w:r w:rsidR="00917984">
        <w:rPr>
          <w:rFonts w:ascii="Kokila" w:hAnsi="Kokila" w:cs="Kokila" w:hint="cs"/>
          <w:bCs/>
          <w:sz w:val="24"/>
          <w:szCs w:val="28"/>
          <w:cs/>
          <w:lang w:val="en-GB" w:bidi="ne-IN"/>
        </w:rPr>
        <w:t>२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5A354E">
        <w:rPr>
          <w:rFonts w:ascii="Kokila" w:hAnsi="Kokila" w:cs="Kokila"/>
          <w:bCs/>
          <w:sz w:val="24"/>
          <w:szCs w:val="28"/>
          <w:lang w:val="en-GB" w:bidi="ne-NP"/>
        </w:rPr>
        <w:tab/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वजेट उपशिर्षक अनुसार वजेट तथा खर्चको अवस्था  </w:t>
      </w:r>
    </w:p>
    <w:p w:rsidR="00094A67" w:rsidRDefault="005A354E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/>
          <w:bCs/>
          <w:sz w:val="24"/>
          <w:szCs w:val="28"/>
          <w:lang w:val="en-GB" w:bidi="ne-NP"/>
        </w:rPr>
        <w:tab/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संघीय तहबाट प्राप्त ससर्त अनुदान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5A4DA6" w:rsidRPr="0038197A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तथा </w:t>
      </w:r>
      <w:r w:rsidR="005A4DA6" w:rsidRPr="0038197A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स्थानीय तह</w:t>
      </w:r>
      <w:r w:rsidR="00917984" w:rsidRPr="0038197A">
        <w:rPr>
          <w:rFonts w:ascii="Kokila" w:hAnsi="Kokila" w:cs="Kokila" w:hint="cs"/>
          <w:bCs/>
          <w:sz w:val="24"/>
          <w:szCs w:val="28"/>
          <w:cs/>
          <w:lang w:val="en-GB" w:bidi="ne-IN"/>
        </w:rPr>
        <w:t>बाट विनियोजित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वजेट उपशीर्षक अनुसारको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क्रियाकलापगत वार्षिक वजेट तथा खर्चको अवस्था </w:t>
      </w:r>
      <w:r w:rsidR="00917984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छुट्टाछुट्टै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उल्लेख गर्ने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5A354E" w:rsidRDefault="005A354E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</w:p>
    <w:p w:rsidR="00094A67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कार्यक्रमगत वार्षि</w:t>
      </w:r>
      <w:r w:rsidR="005A354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क वजेट तथा खर्चको अवस्था </w:t>
      </w:r>
      <w:r w:rsidR="005A354E">
        <w:rPr>
          <w:rFonts w:ascii="Kokila" w:hAnsi="Kokila" w:cs="Kokila"/>
          <w:bCs/>
          <w:sz w:val="24"/>
          <w:szCs w:val="28"/>
          <w:lang w:bidi="ne-NP"/>
        </w:rPr>
        <w:t>(</w:t>
      </w:r>
      <w:r w:rsidR="005A354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वजेट </w:t>
      </w:r>
      <w:r w:rsidR="005A354E">
        <w:rPr>
          <w:rFonts w:ascii="Kokila" w:hAnsi="Kokila" w:cs="Kokila" w:hint="cs"/>
          <w:bCs/>
          <w:sz w:val="24"/>
          <w:szCs w:val="28"/>
          <w:cs/>
          <w:lang w:val="en-GB" w:bidi="ne-NP"/>
        </w:rPr>
        <w:tab/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रु हजारमा</w:t>
      </w:r>
      <w:r w:rsidR="005A354E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094A67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/>
          <w:bCs/>
          <w:sz w:val="24"/>
          <w:szCs w:val="28"/>
          <w:lang w:val="en-GB" w:bidi="ne-NP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प्रत्येक वजेट उपशिर्षक अनुसारको छुट्टा छुट्टै तयार गर्ने</w:t>
      </w:r>
      <w:r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tbl>
      <w:tblPr>
        <w:tblW w:w="9956" w:type="dxa"/>
        <w:tblInd w:w="-5" w:type="dxa"/>
        <w:tblLook w:val="04A0"/>
      </w:tblPr>
      <w:tblGrid>
        <w:gridCol w:w="811"/>
        <w:gridCol w:w="1845"/>
        <w:gridCol w:w="1341"/>
        <w:gridCol w:w="792"/>
        <w:gridCol w:w="1547"/>
        <w:gridCol w:w="1487"/>
        <w:gridCol w:w="647"/>
        <w:gridCol w:w="1486"/>
      </w:tblGrid>
      <w:tr w:rsidR="00094A67" w:rsidRPr="002150D0" w:rsidTr="00A75B85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4A67" w:rsidRPr="00207265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/>
                <w:b/>
                <w:bCs/>
                <w:sz w:val="21"/>
                <w:szCs w:val="19"/>
                <w:cs/>
                <w:lang w:val="en-GB" w:bidi="ne-NP"/>
              </w:rPr>
            </w:pPr>
            <w:r>
              <w:rPr>
                <w:rFonts w:eastAsia="Times New Roman" w:hint="cs"/>
                <w:b/>
                <w:bCs/>
                <w:sz w:val="21"/>
                <w:szCs w:val="19"/>
                <w:cs/>
                <w:lang w:val="en-GB" w:bidi="ne-NP"/>
              </w:rPr>
              <w:t>सि नं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A67" w:rsidRPr="00207265" w:rsidRDefault="00094A67" w:rsidP="005A354E">
            <w:pPr>
              <w:spacing w:line="240" w:lineRule="auto"/>
              <w:ind w:left="450" w:hanging="450"/>
              <w:rPr>
                <w:rFonts w:eastAsia="Times New Roman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hint="cs"/>
                <w:b/>
                <w:bCs/>
                <w:sz w:val="21"/>
                <w:szCs w:val="19"/>
                <w:cs/>
                <w:lang w:bidi="ne-NP"/>
              </w:rPr>
              <w:t>क्रियाकलाप कोड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4A67" w:rsidRPr="00207265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क्रियाकलाप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4A67" w:rsidRPr="00207265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इकाइ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4A67" w:rsidRPr="00207265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भौतिक लक्ष्य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A67" w:rsidRPr="00B90F43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 xml:space="preserve">वार्षिक वजेट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A67" w:rsidRPr="00B90F43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खर्च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A67" w:rsidRPr="00B90F43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खर्च प्रतिशत</w:t>
            </w:r>
          </w:p>
        </w:tc>
      </w:tr>
      <w:tr w:rsidR="00094A67" w:rsidRPr="002150D0" w:rsidTr="00A75B8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094A67" w:rsidRPr="002150D0" w:rsidTr="00A75B8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67" w:rsidRPr="002150D0" w:rsidRDefault="00094A67" w:rsidP="005A354E">
            <w:pPr>
              <w:spacing w:line="240" w:lineRule="auto"/>
              <w:ind w:left="450" w:hanging="45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5A354E" w:rsidRDefault="005A4DA6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</w:p>
    <w:p w:rsidR="00094A67" w:rsidRDefault="005A4DA6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IN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सशर्त अनुदान अन्तरगतका </w:t>
      </w:r>
      <w:r w:rsidR="00917984">
        <w:rPr>
          <w:rFonts w:ascii="Kokila" w:hAnsi="Kokila" w:cs="Kokila" w:hint="cs"/>
          <w:bCs/>
          <w:sz w:val="24"/>
          <w:szCs w:val="28"/>
          <w:cs/>
          <w:lang w:val="en-GB" w:bidi="ne-IN"/>
        </w:rPr>
        <w:t>खर्च शीर्षकहरू 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स्थानीय तह</w:t>
      </w:r>
      <w:r w:rsidR="00917984"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</w:p>
    <w:p w:rsidR="00094A67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१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सवैका लागि शिक्षा आधारभुत शिक्षा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वउसिनं ३५००००१४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</w:p>
    <w:p w:rsidR="00094A67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माध्यमिक तह 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वउसिनं ३५००००१५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</w:p>
    <w:p w:rsidR="00094A67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३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विद्यालय क्षेत्र विकास कार्यक्रम  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वउसिनं ३५०००८०१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</w:p>
    <w:p w:rsidR="00094A67" w:rsidRPr="00674548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४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094A6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सबैका लागि शिक्षा- शिशु विकास कार्यक्रम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वउसिनं ३५०००१०२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094A67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094A6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द्वन्द्वपीडित परिवार शिक्षा कार्यक्रम (शहिद प्रतिष्ठान मार्फत संचालन हुने)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 xml:space="preserve"> (</w:t>
      </w:r>
      <w:r w:rsidR="00094A6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वउसिनं ३५०००१०५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917984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</w:p>
    <w:p w:rsidR="00094A67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३.३</w:t>
      </w:r>
      <w:r>
        <w:rPr>
          <w:rFonts w:ascii="Kokila" w:hAnsi="Kokila" w:cs="Kokila"/>
          <w:bCs/>
          <w:sz w:val="24"/>
          <w:szCs w:val="28"/>
          <w:cs/>
          <w:lang w:val="en-GB" w:bidi="ne-IN"/>
        </w:rPr>
        <w:t xml:space="preserve"> </w:t>
      </w:r>
      <w:r w:rsidR="005A354E">
        <w:rPr>
          <w:rFonts w:ascii="Kokila" w:hAnsi="Kokila" w:cs="Kokila"/>
          <w:bCs/>
          <w:sz w:val="24"/>
          <w:szCs w:val="28"/>
          <w:lang w:val="en-GB" w:bidi="ne-IN"/>
        </w:rPr>
        <w:tab/>
      </w:r>
      <w:r>
        <w:rPr>
          <w:rFonts w:ascii="Kokila" w:hAnsi="Kokila" w:cs="Kokila"/>
          <w:bCs/>
          <w:sz w:val="24"/>
          <w:szCs w:val="28"/>
          <w:cs/>
          <w:lang w:val="en-GB" w:bidi="ne-IN"/>
        </w:rPr>
        <w:t>कार्यक्रम कार्यान्वयनका</w:t>
      </w:r>
      <w:r w:rsidR="005A4DA6">
        <w:rPr>
          <w:rFonts w:ascii="Kokila" w:hAnsi="Kokila" w:cs="Kokila"/>
          <w:bCs/>
          <w:sz w:val="24"/>
          <w:szCs w:val="28"/>
          <w:lang w:val="en-GB" w:bidi="ne-IN"/>
        </w:rPr>
        <w:t xml:space="preserve">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मुख्य समस्या तथा चुनौती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समग्र वजेट शिर्षकलाइ समेटी 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प्रगति कम</w:t>
      </w:r>
      <w:r w:rsidR="001873B1">
        <w:rPr>
          <w:rFonts w:ascii="Kokila" w:hAnsi="Kokila" w:cs="Kokila"/>
          <w:bCs/>
          <w:sz w:val="24"/>
          <w:szCs w:val="28"/>
          <w:lang w:val="en-GB" w:bidi="ne-IN"/>
        </w:rPr>
        <w:t xml:space="preserve"> </w:t>
      </w:r>
      <w:r w:rsidR="001873B1">
        <w:rPr>
          <w:rFonts w:ascii="Kokila" w:hAnsi="Kokila" w:cs="Kokila" w:hint="cs"/>
          <w:bCs/>
          <w:sz w:val="24"/>
          <w:szCs w:val="28"/>
          <w:cs/>
          <w:lang w:val="en-GB" w:bidi="ne-NP"/>
        </w:rPr>
        <w:t>भएको भए सो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 हुनाका कारणहरू समेत </w:t>
      </w:r>
      <w:r w:rsidR="001A02AA">
        <w:rPr>
          <w:rFonts w:ascii="Kokila" w:hAnsi="Kokila" w:cs="Kokila" w:hint="cs"/>
          <w:bCs/>
          <w:sz w:val="24"/>
          <w:szCs w:val="28"/>
          <w:cs/>
          <w:lang w:val="en-GB" w:bidi="ne-NP"/>
        </w:rPr>
        <w:t>उल्लेख गर्ने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094A67" w:rsidRPr="00DD0556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24"/>
          <w:szCs w:val="28"/>
          <w:cs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३.४</w:t>
      </w:r>
      <w:r w:rsidR="005A354E">
        <w:rPr>
          <w:rFonts w:ascii="Kokila" w:hAnsi="Kokila" w:cs="Kokila"/>
          <w:bCs/>
          <w:sz w:val="24"/>
          <w:szCs w:val="28"/>
          <w:lang w:val="en-GB" w:bidi="ne-NP"/>
        </w:rPr>
        <w:tab/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कार्यक्रम कार्यान्वयनमा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सुधारका उपाय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 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समग्र वजेट शिर्षकलाइ समेटी उल्लेख गर्ने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917984" w:rsidRPr="001873B1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24"/>
          <w:szCs w:val="32"/>
          <w:lang w:bidi="ne-NP"/>
        </w:rPr>
      </w:pPr>
      <w:r w:rsidRPr="001873B1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Pr="001873B1">
        <w:rPr>
          <w:rFonts w:ascii="Kokila" w:hAnsi="Kokila" w:cs="Kokila"/>
          <w:bCs/>
          <w:sz w:val="24"/>
          <w:szCs w:val="32"/>
        </w:rPr>
        <w:t xml:space="preserve">– </w:t>
      </w:r>
      <w:r w:rsidR="00917984" w:rsidRPr="001873B1">
        <w:rPr>
          <w:rFonts w:ascii="Kokila" w:hAnsi="Kokila" w:cs="Kokila" w:hint="cs"/>
          <w:bCs/>
          <w:sz w:val="24"/>
          <w:szCs w:val="32"/>
          <w:cs/>
          <w:lang w:bidi="ne-NP"/>
        </w:rPr>
        <w:t>४</w:t>
      </w:r>
    </w:p>
    <w:p w:rsidR="00094A67" w:rsidRPr="001873B1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24"/>
          <w:szCs w:val="32"/>
          <w:rtl/>
          <w:cs/>
        </w:rPr>
      </w:pPr>
      <w:r w:rsidRPr="001873B1">
        <w:rPr>
          <w:rFonts w:ascii="Kokila" w:hAnsi="Kokila" w:cs="Kokila" w:hint="cs"/>
          <w:bCs/>
          <w:sz w:val="24"/>
          <w:szCs w:val="32"/>
          <w:cs/>
          <w:lang w:val="en-GB" w:bidi="ne-NP"/>
        </w:rPr>
        <w:t>उपलव्धितथा कार्यक्रम विस्तृतिकरण</w:t>
      </w:r>
    </w:p>
    <w:p w:rsidR="00094A67" w:rsidRDefault="005A354E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/>
          <w:sz w:val="24"/>
          <w:szCs w:val="32"/>
          <w:lang w:bidi="ne-NP"/>
        </w:rPr>
      </w:pPr>
      <w:r>
        <w:rPr>
          <w:rFonts w:ascii="Kokila" w:hAnsi="Kokila" w:cs="Kokila"/>
          <w:b/>
          <w:sz w:val="24"/>
          <w:szCs w:val="32"/>
          <w:lang w:bidi="ne-NP"/>
        </w:rPr>
        <w:tab/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>यस खण्डमा  स्थानीय तहले</w:t>
      </w:r>
      <w:r w:rsidR="001873B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सश</w:t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>र्त अनुदानबाट प्राप्त वजेट तथा स्थानीय तहले आफ्नो स्रोतबाट सञ्चालित कार्यक्रमहरुमा  तपशिलका क्षेत्रमा वार्षिक रुपमा सम्पादन गरेका कार्यक्रमबाट भएका उपलव्धि</w:t>
      </w:r>
      <w:r w:rsidR="00094A67">
        <w:rPr>
          <w:rFonts w:ascii="Kokila" w:hAnsi="Kokila" w:cs="Kokila"/>
          <w:b/>
          <w:sz w:val="24"/>
          <w:szCs w:val="32"/>
          <w:lang w:bidi="ne-NP"/>
        </w:rPr>
        <w:t xml:space="preserve">, </w:t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>प्रगतिको संख्यात्मक अनुपात</w:t>
      </w:r>
      <w:r w:rsidR="001873B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</w:t>
      </w:r>
      <w:r w:rsidR="00094A67">
        <w:rPr>
          <w:rFonts w:ascii="Kokila" w:hAnsi="Kokila" w:cs="Kokila" w:hint="cs"/>
          <w:b/>
          <w:sz w:val="24"/>
          <w:szCs w:val="32"/>
          <w:cs/>
          <w:lang w:val="en-GB" w:bidi="ne-NP"/>
        </w:rPr>
        <w:t>एवम्</w:t>
      </w:r>
      <w:r w:rsidR="001873B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प्रतिशतमा</w:t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र कार्यक्रम प्राप्त गर्ने विद्यालयको नामामेसी सहितको विवरण उल्लेख गरी संक्षिप्त विश्लेषण उल्लेख गर्नुपर्नेछ । </w:t>
      </w:r>
    </w:p>
    <w:p w:rsidR="00094A67" w:rsidRPr="00187B65" w:rsidRDefault="005A354E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b/>
          <w:sz w:val="24"/>
          <w:szCs w:val="32"/>
          <w:cs/>
          <w:lang w:bidi="ne-NP"/>
        </w:rPr>
      </w:pPr>
      <w:r>
        <w:rPr>
          <w:rFonts w:ascii="Kokila" w:hAnsi="Kokila" w:cs="Kokila"/>
          <w:b/>
          <w:sz w:val="24"/>
          <w:szCs w:val="32"/>
          <w:lang w:bidi="ne-NP"/>
        </w:rPr>
        <w:lastRenderedPageBreak/>
        <w:tab/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कार्यक्रमको भौतिक लक्ष्य एवम् प्रगति उल्लेख गर्दा कार्यक्रम कार्यान्वयन पुस्तिकामा उल्लेखित मुल क्रियाकलापमा उल्लेखित उपक्रियाकलापलाइ आधार मानि भौतिक तथा वित्तीय प्रगति समावेश गर्नुपर्नेछ ।  </w:t>
      </w:r>
    </w:p>
    <w:p w:rsidR="00094A67" w:rsidRPr="004E2E9C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>शिक्षक दरवन्दी मिलानको प्रगति विवरण</w:t>
      </w:r>
    </w:p>
    <w:p w:rsidR="00094A67" w:rsidRPr="004E2E9C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 w:rsidRPr="004E2E9C">
        <w:rPr>
          <w:rFonts w:ascii="Kokila" w:hAnsi="Kokila" w:cs="Kokila"/>
          <w:sz w:val="28"/>
          <w:szCs w:val="28"/>
          <w:cs/>
          <w:lang w:bidi="hi-IN"/>
        </w:rPr>
        <w:t>गणित</w:t>
      </w:r>
      <w:r w:rsidRPr="004E2E9C">
        <w:rPr>
          <w:rFonts w:ascii="Kokila" w:hAnsi="Kokila" w:cs="Kokila"/>
          <w:sz w:val="28"/>
          <w:szCs w:val="28"/>
          <w:lang w:bidi="hi-IN"/>
        </w:rPr>
        <w:t>,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विज्ञान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र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अङ्गेजी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विषयका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लागि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क्रियाकलापमा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आधारित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सामग्री</w:t>
      </w:r>
      <w:r w:rsidRPr="004E2E9C">
        <w:rPr>
          <w:rFonts w:ascii="Kokila" w:hAnsi="Kokila" w:cs="Kokila"/>
          <w:sz w:val="28"/>
          <w:szCs w:val="28"/>
        </w:rPr>
        <w:t xml:space="preserve"> (Kits</w:t>
      </w:r>
      <w:r w:rsidRPr="004E2E9C">
        <w:rPr>
          <w:rFonts w:ascii="Kokila" w:hAnsi="Kokila" w:cs="Kokila"/>
          <w:sz w:val="28"/>
          <w:szCs w:val="28"/>
          <w:lang w:val="en-GB"/>
        </w:rPr>
        <w:t>)</w:t>
      </w:r>
      <w:r w:rsidR="001873B1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  <w:r w:rsidRPr="004E2E9C">
        <w:rPr>
          <w:rFonts w:ascii="Kokila" w:hAnsi="Kokila" w:cs="Kokila"/>
          <w:sz w:val="28"/>
          <w:szCs w:val="28"/>
          <w:cs/>
          <w:lang w:bidi="hi-IN"/>
        </w:rPr>
        <w:t>अनुदान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>
        <w:rPr>
          <w:rFonts w:ascii="Kokila" w:hAnsi="Kokila" w:cs="Kokila" w:hint="cs"/>
          <w:sz w:val="28"/>
          <w:szCs w:val="28"/>
          <w:cs/>
          <w:lang w:bidi="ne-NP"/>
        </w:rPr>
        <w:t>कार्यान्वयनको अवस्था</w:t>
      </w:r>
    </w:p>
    <w:p w:rsidR="00094A67" w:rsidRPr="00E03B71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bidi="ne-NP"/>
        </w:rPr>
        <w:tab/>
      </w:r>
      <w:r w:rsidR="00094A67" w:rsidRPr="00A36A45">
        <w:rPr>
          <w:rFonts w:ascii="Kokila" w:hAnsi="Kokila" w:cs="Kokila"/>
          <w:sz w:val="28"/>
          <w:szCs w:val="28"/>
          <w:cs/>
          <w:lang w:bidi="ne-NP"/>
        </w:rPr>
        <w:t>उत्कृष्ट सिकाइ उपलव्धी भएका विद्यालयलाइ सिकाइ सुदृढीकरणका लागि प्रोत्साहन अनुदान</w:t>
      </w:r>
      <w:r w:rsidR="00094A67">
        <w:rPr>
          <w:rFonts w:ascii="Kokila" w:hAnsi="Kokila" w:cs="Kokila" w:hint="cs"/>
          <w:sz w:val="28"/>
          <w:szCs w:val="28"/>
          <w:cs/>
          <w:lang w:bidi="ne-NP"/>
        </w:rPr>
        <w:t xml:space="preserve"> तथा </w:t>
      </w:r>
      <w:r w:rsidR="00094A67" w:rsidRPr="00E03B71">
        <w:rPr>
          <w:rFonts w:ascii="Kokila" w:hAnsi="Kokila" w:cs="Kokila"/>
          <w:sz w:val="28"/>
          <w:szCs w:val="28"/>
          <w:cs/>
          <w:lang w:bidi="hi-IN"/>
        </w:rPr>
        <w:t>तोकिएको सूच</w:t>
      </w:r>
      <w:r w:rsidR="00094A67" w:rsidRPr="00E03B71">
        <w:rPr>
          <w:rFonts w:ascii="Kokila" w:hAnsi="Kokila" w:cs="Kokila"/>
          <w:sz w:val="28"/>
          <w:szCs w:val="28"/>
          <w:cs/>
          <w:lang w:bidi="ne-NP"/>
        </w:rPr>
        <w:t>कांक</w:t>
      </w:r>
      <w:r w:rsidR="00094A67" w:rsidRPr="00E03B71">
        <w:rPr>
          <w:rFonts w:ascii="Kokila" w:hAnsi="Kokila" w:cs="Kokila"/>
          <w:sz w:val="28"/>
          <w:szCs w:val="28"/>
          <w:cs/>
          <w:lang w:bidi="hi-IN"/>
        </w:rPr>
        <w:t>को आधारमा कार्य सम्पादन सम्पन्न गर्ने विद्यालयलाई कार्यसम्पादनमा आधारित अनुदान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094A67">
        <w:rPr>
          <w:rFonts w:ascii="Kokila" w:hAnsi="Kokila" w:cs="Kokila"/>
          <w:sz w:val="28"/>
          <w:szCs w:val="28"/>
          <w:cs/>
          <w:lang w:bidi="hi-IN"/>
        </w:rPr>
        <w:t>(</w:t>
      </w:r>
      <w:r w:rsidR="00094A67" w:rsidRPr="00E03B71">
        <w:rPr>
          <w:rFonts w:ascii="Kokila" w:hAnsi="Kokila" w:cs="Kokila"/>
          <w:sz w:val="28"/>
          <w:szCs w:val="28"/>
        </w:rPr>
        <w:t>Performance based Grants)</w:t>
      </w:r>
      <w:r w:rsidR="001873B1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094A67">
        <w:rPr>
          <w:rFonts w:ascii="Kokila" w:hAnsi="Kokila" w:cs="Kokila" w:hint="cs"/>
          <w:sz w:val="28"/>
          <w:szCs w:val="28"/>
          <w:cs/>
          <w:lang w:bidi="ne-NP"/>
        </w:rPr>
        <w:t>कार्यान्वयनको अवस्था</w:t>
      </w:r>
    </w:p>
    <w:p w:rsidR="00094A67" w:rsidRPr="004E2E9C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val="en-GB" w:eastAsia="en-GB" w:bidi="ne-NP"/>
        </w:rPr>
        <w:tab/>
      </w:r>
      <w:r w:rsidR="00094A67" w:rsidRPr="00E03B71">
        <w:rPr>
          <w:rFonts w:ascii="Kokila" w:hAnsi="Kokila" w:cs="Kokila"/>
          <w:sz w:val="28"/>
          <w:szCs w:val="28"/>
          <w:cs/>
          <w:lang w:val="en-GB" w:eastAsia="en-GB" w:bidi="ne-NP"/>
        </w:rPr>
        <w:t>शिक्षक दरवन्दी तथा शिक्षक अनुदान प्राप्त नगरेका</w:t>
      </w:r>
      <w:r w:rsidR="00094A67" w:rsidRPr="00E03B71">
        <w:rPr>
          <w:rFonts w:ascii="Kokila" w:hAnsi="Kokila" w:cs="Kokila" w:hint="cs"/>
          <w:sz w:val="28"/>
          <w:szCs w:val="28"/>
          <w:cs/>
          <w:lang w:val="en-GB" w:eastAsia="en-GB" w:bidi="ne-NP"/>
        </w:rPr>
        <w:t xml:space="preserve">आधारभूत </w:t>
      </w:r>
      <w:r w:rsidR="00094A67" w:rsidRPr="00E03B71">
        <w:rPr>
          <w:rFonts w:ascii="Kokila" w:hAnsi="Kokila" w:cs="Kokila"/>
          <w:sz w:val="28"/>
          <w:szCs w:val="28"/>
          <w:cs/>
          <w:lang w:val="en-GB" w:eastAsia="en-GB" w:bidi="ne-NP"/>
        </w:rPr>
        <w:t>सामुदायिक विद्यालयहरूला</w:t>
      </w:r>
      <w:r w:rsidR="00094A67" w:rsidRPr="00E03B71">
        <w:rPr>
          <w:rFonts w:ascii="Kokila" w:hAnsi="Kokila" w:cs="Kokila" w:hint="cs"/>
          <w:sz w:val="28"/>
          <w:szCs w:val="28"/>
          <w:cs/>
          <w:lang w:val="en-GB" w:eastAsia="en-GB" w:bidi="ne-NP"/>
        </w:rPr>
        <w:t>ई</w:t>
      </w:r>
      <w:r w:rsidR="00094A67" w:rsidRPr="00E03B71">
        <w:rPr>
          <w:rFonts w:ascii="Kokila" w:hAnsi="Kokila" w:cs="Kokila"/>
          <w:sz w:val="28"/>
          <w:szCs w:val="28"/>
          <w:cs/>
          <w:lang w:val="en-GB" w:eastAsia="en-GB" w:bidi="ne-NP"/>
        </w:rPr>
        <w:t xml:space="preserve"> एकमुष्ठ अनुदान </w:t>
      </w:r>
      <w:r w:rsidR="00094A67">
        <w:rPr>
          <w:rFonts w:ascii="Kokila" w:hAnsi="Kokila" w:cs="Kokila" w:hint="cs"/>
          <w:sz w:val="28"/>
          <w:szCs w:val="28"/>
          <w:cs/>
          <w:lang w:bidi="ne-NP"/>
        </w:rPr>
        <w:t xml:space="preserve">कार्यान्वयनको अवस्था 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( 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अनुदान प्राप्त विद्यालयले वजेटबाट सम्पादन गरेका कार्यहरुको संक्षिप्त विवरण समावेश गर्ने</w:t>
      </w:r>
      <w:r w:rsidR="00094A67"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E03B71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eastAsia="en-GB" w:bidi="ne-NP"/>
        </w:rPr>
        <w:t xml:space="preserve"> </w:t>
      </w:r>
      <w:r w:rsidR="005A354E">
        <w:rPr>
          <w:rFonts w:ascii="Kokila" w:hAnsi="Kokila" w:cs="Kokila"/>
          <w:sz w:val="28"/>
          <w:szCs w:val="28"/>
          <w:lang w:val="en-GB" w:eastAsia="en-GB" w:bidi="ne-NP"/>
        </w:rPr>
        <w:tab/>
      </w:r>
      <w:r>
        <w:rPr>
          <w:rFonts w:ascii="Kokila" w:hAnsi="Kokila" w:cs="Kokila" w:hint="cs"/>
          <w:sz w:val="28"/>
          <w:szCs w:val="28"/>
          <w:cs/>
          <w:lang w:val="en-GB" w:eastAsia="en-GB" w:bidi="ne-NP"/>
        </w:rPr>
        <w:t xml:space="preserve">विद्यालय सुशासन तथा पारदर्शितामा गरिएका प्रयासहरु  </w:t>
      </w:r>
      <w:r>
        <w:rPr>
          <w:rFonts w:ascii="Kokila" w:hAnsi="Kokila" w:cs="Kokila"/>
          <w:sz w:val="28"/>
          <w:szCs w:val="28"/>
          <w:lang w:val="en-GB" w:eastAsia="en-GB" w:bidi="ne-NP"/>
        </w:rPr>
        <w:t>(</w:t>
      </w:r>
      <w:r>
        <w:rPr>
          <w:rFonts w:ascii="Kokila" w:hAnsi="Kokila" w:cs="Kokila" w:hint="cs"/>
          <w:sz w:val="28"/>
          <w:szCs w:val="28"/>
          <w:cs/>
          <w:lang w:val="en-GB" w:eastAsia="en-GB" w:bidi="ne-NP"/>
        </w:rPr>
        <w:t>स्थानीय तहको शिक्षा क्षेत्रको वेरुजुको अवस्था तथा फर्छौटका प्रयासहरु</w:t>
      </w:r>
      <w:r>
        <w:rPr>
          <w:rFonts w:ascii="Kokila" w:hAnsi="Kokila" w:cs="Kokila"/>
          <w:sz w:val="28"/>
          <w:szCs w:val="28"/>
          <w:lang w:val="en-GB" w:eastAsia="en-GB" w:bidi="ne-NP"/>
        </w:rPr>
        <w:t>.</w:t>
      </w:r>
      <w:r w:rsidR="001873B1">
        <w:rPr>
          <w:rFonts w:ascii="Kokila" w:hAnsi="Kokila" w:cs="Kokila"/>
          <w:sz w:val="28"/>
          <w:szCs w:val="28"/>
          <w:cs/>
          <w:lang w:val="en-GB" w:eastAsia="en-GB" w:bidi="ne-NP"/>
        </w:rPr>
        <w:t>स</w:t>
      </w:r>
      <w:r w:rsidR="001873B1">
        <w:rPr>
          <w:rFonts w:ascii="Kokila" w:hAnsi="Kokila" w:cs="Kokila" w:hint="cs"/>
          <w:sz w:val="28"/>
          <w:szCs w:val="28"/>
          <w:cs/>
          <w:lang w:val="en-GB" w:eastAsia="en-GB" w:bidi="ne-NP"/>
        </w:rPr>
        <w:t>श</w:t>
      </w:r>
      <w:r>
        <w:rPr>
          <w:rFonts w:ascii="Kokila" w:hAnsi="Kokila" w:cs="Kokila"/>
          <w:sz w:val="28"/>
          <w:szCs w:val="28"/>
          <w:cs/>
          <w:lang w:val="en-GB" w:eastAsia="en-GB" w:bidi="ne-NP"/>
        </w:rPr>
        <w:t>र्त</w:t>
      </w:r>
      <w:r w:rsidR="001873B1">
        <w:rPr>
          <w:rFonts w:ascii="Kokila" w:hAnsi="Kokila" w:cs="Kokila" w:hint="cs"/>
          <w:sz w:val="28"/>
          <w:szCs w:val="28"/>
          <w:cs/>
          <w:lang w:val="en-GB" w:eastAsia="en-GB" w:bidi="ne-NP"/>
        </w:rPr>
        <w:t xml:space="preserve"> </w:t>
      </w:r>
      <w:r>
        <w:rPr>
          <w:rFonts w:ascii="Kokila" w:hAnsi="Kokila" w:cs="Kokila"/>
          <w:sz w:val="28"/>
          <w:szCs w:val="28"/>
          <w:cs/>
          <w:lang w:val="en-GB" w:eastAsia="en-GB" w:bidi="ne-NP"/>
        </w:rPr>
        <w:t>अनुदान</w:t>
      </w:r>
      <w:r>
        <w:rPr>
          <w:rFonts w:ascii="Kokila" w:hAnsi="Kokila" w:cs="Kokila" w:hint="cs"/>
          <w:sz w:val="28"/>
          <w:szCs w:val="28"/>
          <w:cs/>
          <w:lang w:val="en-GB" w:eastAsia="en-GB" w:bidi="ne-NP"/>
        </w:rPr>
        <w:t xml:space="preserve">का मुल </w:t>
      </w:r>
      <w:r w:rsidRPr="00E03B71">
        <w:rPr>
          <w:rFonts w:ascii="Kokila" w:hAnsi="Kokila" w:cs="Kokila"/>
          <w:sz w:val="28"/>
          <w:szCs w:val="28"/>
          <w:cs/>
          <w:lang w:val="en-GB" w:eastAsia="en-GB" w:bidi="ne-NP"/>
        </w:rPr>
        <w:t xml:space="preserve">क्रियाकलाप अन्तर्गतका उपक्रियाकलापगतहरूको विद्यालयमा भएको निकासा खुल्ने </w:t>
      </w:r>
      <w:r w:rsidRPr="00E03B71">
        <w:rPr>
          <w:rFonts w:ascii="Kokila" w:hAnsi="Kokila" w:cs="Kokila" w:hint="cs"/>
          <w:sz w:val="28"/>
          <w:szCs w:val="28"/>
          <w:cs/>
          <w:lang w:val="en-GB" w:eastAsia="en-GB" w:bidi="ne-NP"/>
        </w:rPr>
        <w:t>बु</w:t>
      </w:r>
      <w:r w:rsidRPr="00E03B71">
        <w:rPr>
          <w:rFonts w:ascii="Kokila" w:hAnsi="Kokila" w:cs="Kokila"/>
          <w:sz w:val="28"/>
          <w:szCs w:val="28"/>
          <w:cs/>
          <w:lang w:val="en-GB" w:eastAsia="en-GB" w:bidi="ne-NP"/>
        </w:rPr>
        <w:t>लेटिन</w:t>
      </w:r>
      <w:r w:rsidRPr="00E03B71">
        <w:rPr>
          <w:rFonts w:ascii="Kokila" w:hAnsi="Kokila" w:cs="Kokila"/>
          <w:sz w:val="28"/>
          <w:szCs w:val="28"/>
          <w:lang w:val="en-GB" w:eastAsia="en-GB" w:bidi="ne-NP"/>
        </w:rPr>
        <w:t>,</w:t>
      </w:r>
      <w:r>
        <w:rPr>
          <w:rFonts w:ascii="Kokila" w:hAnsi="Kokila" w:cs="Kokila"/>
          <w:sz w:val="28"/>
          <w:szCs w:val="28"/>
          <w:cs/>
          <w:lang w:val="en-GB" w:eastAsia="en-GB" w:bidi="ne-NP"/>
        </w:rPr>
        <w:t>निकासा सिट वा निकासा पत्र</w:t>
      </w:r>
      <w:r>
        <w:rPr>
          <w:rFonts w:ascii="Kokila" w:hAnsi="Kokila" w:cs="Kokila"/>
          <w:sz w:val="28"/>
          <w:szCs w:val="28"/>
          <w:lang w:val="en-GB" w:eastAsia="en-GB" w:bidi="ne-NP"/>
        </w:rPr>
        <w:t xml:space="preserve">, </w:t>
      </w:r>
      <w:r>
        <w:rPr>
          <w:rFonts w:ascii="Kokila" w:hAnsi="Kokila" w:cs="Kokila" w:hint="cs"/>
          <w:sz w:val="28"/>
          <w:szCs w:val="28"/>
          <w:cs/>
          <w:lang w:val="en-GB" w:eastAsia="en-GB" w:bidi="ne-NP"/>
        </w:rPr>
        <w:t>कार्यक्रम अभिमुखिकरण  प्रधानध्यापक वैठक जस्ता विषयमा भए गरेका कार्यक्रमको विवरण उल्लेख गरी विद्यालयगत निकासाको विवरण अनुसूचिमा राख्ने</w:t>
      </w:r>
      <w:r>
        <w:rPr>
          <w:rFonts w:ascii="Kokila" w:hAnsi="Kokila" w:cs="Kokila"/>
          <w:sz w:val="28"/>
          <w:szCs w:val="28"/>
          <w:lang w:val="en-GB" w:eastAsia="en-GB" w:bidi="ne-NP"/>
        </w:rPr>
        <w:t>)</w:t>
      </w:r>
    </w:p>
    <w:p w:rsidR="00094A67" w:rsidRPr="001F0FAD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प्रारम्भिक पढाइ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सिप</w:t>
      </w: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कार्यक्रम लागु भएका जिल्लाका विद्यालयमा न्य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ू</w:t>
      </w: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नतम प्यकेज 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कार्यान्वयनको अवस्था </w:t>
      </w:r>
      <w:r>
        <w:rPr>
          <w:rFonts w:ascii="Kokila" w:hAnsi="Kokila" w:cs="Kokila"/>
          <w:sz w:val="28"/>
          <w:szCs w:val="28"/>
          <w:lang w:val="en-GB" w:bidi="ne-NP"/>
        </w:rPr>
        <w:t>(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यस </w:t>
      </w:r>
      <w:r w:rsidRPr="001F0FAD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अन्तर्गतका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कार्यक्रम तथा वजेट विनियोजन रहेका स्थानीय तहले </w:t>
      </w:r>
      <w:r w:rsidRPr="001F0FAD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सामग्री </w:t>
      </w:r>
      <w:r w:rsidRPr="001F0FAD">
        <w:rPr>
          <w:rFonts w:ascii="Kokila" w:hAnsi="Kokila" w:cs="Kokila"/>
          <w:sz w:val="28"/>
          <w:szCs w:val="28"/>
          <w:lang w:val="en-GB" w:bidi="ne-NP"/>
        </w:rPr>
        <w:t>(</w:t>
      </w:r>
      <w:r w:rsidRPr="001F0FAD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अभ्यास पुस्तिका लगायतका प्रयोग गर्ने विद्यालयको नामावली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समेत उल्लेख गर्ने </w:t>
      </w:r>
    </w:p>
    <w:p w:rsidR="00094A67" w:rsidRPr="004E2E9C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  अङ्ग्रेजी</w:t>
      </w:r>
      <w:r w:rsidRPr="004E2E9C">
        <w:rPr>
          <w:rFonts w:ascii="Kokila" w:hAnsi="Kokila" w:cs="Kokila"/>
          <w:sz w:val="28"/>
          <w:szCs w:val="28"/>
          <w:lang w:val="en-GB" w:bidi="ne-NP"/>
        </w:rPr>
        <w:t>,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गणित</w:t>
      </w: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विज्ञान विषय शिक्षणका लागि शिक्षण सहयोग अनुदान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कार्यान्वयनको अवस्था अनुदान प्राप्त गर्ने</w:t>
      </w: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विद्यालयको नामावली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उल्लेख गर्ने</w:t>
      </w:r>
    </w:p>
    <w:p w:rsidR="00094A67" w:rsidRPr="004A6617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विद्यालयमा </w:t>
      </w: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>विज्ञान प्रयोगशाला</w:t>
      </w:r>
      <w:r w:rsidRPr="004E2E9C">
        <w:rPr>
          <w:rFonts w:ascii="Kokila" w:hAnsi="Kokila" w:cs="Kokila"/>
          <w:sz w:val="28"/>
          <w:szCs w:val="28"/>
          <w:lang w:val="en-GB" w:bidi="ne-NP"/>
        </w:rPr>
        <w:t>, ICT Lab</w:t>
      </w:r>
      <w:r>
        <w:rPr>
          <w:rFonts w:ascii="Kokila" w:hAnsi="Kokila" w:cs="Kokila"/>
          <w:sz w:val="28"/>
          <w:szCs w:val="28"/>
          <w:lang w:val="en-GB" w:bidi="ne-NP"/>
        </w:rPr>
        <w:t>.</w:t>
      </w:r>
      <w:r w:rsidR="001873B1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पुस्तकालय</w:t>
      </w:r>
      <w:r w:rsidR="001873B1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तथा इन्टरनेट सुविधा पुगेका विद्यालयको अवस्था </w:t>
      </w:r>
      <w:r>
        <w:rPr>
          <w:rFonts w:ascii="Kokila" w:hAnsi="Kokila" w:cs="Kokila"/>
          <w:sz w:val="28"/>
          <w:szCs w:val="28"/>
          <w:lang w:val="en-GB" w:bidi="ne-NP"/>
        </w:rPr>
        <w:t>(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यस क्रियाकलापमा हालसम्म</w:t>
      </w:r>
      <w:r w:rsidR="001873B1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अनुदान प्राप्त गरी कार्यक्रम </w:t>
      </w: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सञ्चालनमा रहेका  विद्यालयको नामावली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उल्लेख गर्ने नमुना विद्यालय भए कैफियतमा जनाउनेतथा उक्त कार्यक्रम प्राप्त हुन वाँकी रहेका विद्यालयको संख्यात्मक विवरण समेत उल्लेख गर्ने</w:t>
      </w:r>
      <w:r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4A6617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>स्थानीय तह भित्रका विद्यालयमा शिक्षकको समयावधि</w:t>
      </w:r>
      <w:r w:rsidRPr="004E2E9C">
        <w:rPr>
          <w:rFonts w:ascii="Kokila" w:hAnsi="Kokila" w:cs="Kokila"/>
          <w:sz w:val="28"/>
          <w:szCs w:val="28"/>
          <w:lang w:val="en-GB" w:bidi="ne-NP"/>
        </w:rPr>
        <w:t xml:space="preserve"> (Teacher Time on Task-TST)</w:t>
      </w:r>
      <w:r w:rsidRPr="004E2E9C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सुधार कार्यक्रम लागु भएको तथा सोको अनु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गमनको अवस्था</w:t>
      </w:r>
    </w:p>
    <w:p w:rsidR="00094A67" w:rsidRPr="00641A75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विद्यालय सूपरिवेक्षण तथा शिक्षकको पेशागत सहयोगको स्थिति </w:t>
      </w:r>
      <w:r>
        <w:rPr>
          <w:rFonts w:ascii="Kokila" w:hAnsi="Kokila" w:cs="Kokila"/>
          <w:sz w:val="28"/>
          <w:szCs w:val="28"/>
          <w:lang w:val="en-GB" w:bidi="ne-NP"/>
        </w:rPr>
        <w:t>: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यस आवमा स्थानीय तहबाट विद्यालयमा भएको सुपरिवेक्षण पेशागत सहयोगमा भएका कार्यहरुको संख्यात्मक एवम्  कार्यकहरुको संक्षिप्त विवरण उल्लेख गर्ने</w:t>
      </w:r>
      <w:r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641A75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val="en-GB" w:bidi="ne-NP"/>
        </w:rPr>
        <w:tab/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वाल विकास केन्द्रको अवस्था 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: ( 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नक्सांकन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, 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स्थानीय तहबाट आफ्नै स्रोतबाट सञ्चालित केन्द्रभए सोको  विवरण उल्लेख गर्ने</w:t>
      </w:r>
      <w:r w:rsidR="00094A67"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271E10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  <w:r w:rsidR="005A354E">
        <w:rPr>
          <w:rFonts w:ascii="Kokila" w:hAnsi="Kokila" w:cs="Kokila"/>
          <w:sz w:val="28"/>
          <w:szCs w:val="28"/>
          <w:lang w:val="en-GB" w:bidi="ne-NP"/>
        </w:rPr>
        <w:tab/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विद्यालय सुधार योजना निर्माण सामाजिक परीक्षणको अवस्था </w:t>
      </w:r>
    </w:p>
    <w:p w:rsidR="00094A67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bidi="ne-NP"/>
        </w:rPr>
        <w:tab/>
      </w:r>
      <w:r w:rsidR="00094A67" w:rsidRPr="00271E10">
        <w:rPr>
          <w:rFonts w:ascii="Kokila" w:hAnsi="Kokila" w:cs="Kokila"/>
          <w:sz w:val="28"/>
          <w:szCs w:val="28"/>
          <w:cs/>
          <w:lang w:bidi="ne-NP"/>
        </w:rPr>
        <w:t xml:space="preserve">कोभिड - १९ का कारण उत्पन्न परिस्थितिमा सिकाइ </w:t>
      </w:r>
      <w:r w:rsidR="00094A67">
        <w:rPr>
          <w:rFonts w:ascii="Kokila" w:hAnsi="Kokila" w:cs="Kokila"/>
          <w:sz w:val="28"/>
          <w:szCs w:val="28"/>
          <w:cs/>
          <w:lang w:bidi="ne-NP"/>
        </w:rPr>
        <w:t xml:space="preserve">सहजीकरणका </w:t>
      </w:r>
      <w:r w:rsidR="00094A67">
        <w:rPr>
          <w:rFonts w:ascii="Kokila" w:hAnsi="Kokila" w:cs="Kokila" w:hint="cs"/>
          <w:sz w:val="28"/>
          <w:szCs w:val="28"/>
          <w:cs/>
          <w:lang w:bidi="ne-NP"/>
        </w:rPr>
        <w:t>लागि भएका कार्यक्रम तथा प्रयासहरु</w:t>
      </w:r>
    </w:p>
    <w:p w:rsidR="00094A67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bidi="ne-NP"/>
        </w:rPr>
        <w:tab/>
      </w:r>
      <w:r w:rsidR="00094A67">
        <w:rPr>
          <w:rFonts w:ascii="Kokila" w:hAnsi="Kokila" w:cs="Kokila" w:hint="cs"/>
          <w:sz w:val="28"/>
          <w:szCs w:val="28"/>
          <w:cs/>
          <w:lang w:bidi="ne-NP"/>
        </w:rPr>
        <w:t xml:space="preserve">विद्यार्थी मुल्यांकन  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( 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निरन्तर विद्यार्थी मुल्याकन कार्यान्वयनको अवस्था मुल्यांकन व्यवस्थित गर्न स्थानीय तहबाट भएका अभ्यासहरु उल्लेख गर्ने</w:t>
      </w:r>
      <w:r w:rsidR="00094A67"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5A354E"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छात्रवृति वितरण </w:t>
      </w:r>
      <w:r>
        <w:rPr>
          <w:rFonts w:ascii="Kokila" w:hAnsi="Kokila" w:cs="Kokila"/>
          <w:sz w:val="28"/>
          <w:szCs w:val="28"/>
          <w:lang w:val="en-GB" w:bidi="ne-NP"/>
        </w:rPr>
        <w:t xml:space="preserve"> (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आवासीय तथा गैहं आवासीय छात्रवृति प्राप्त गर्ने विद्यार्थीको संख्यात्मक विवरण व्यवस्थित गर्न स्थानीय तहले गरेका प्रयासहरु समेत उल्लेख गर्ने</w:t>
      </w:r>
      <w:r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3744AD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bidi="ne-NP"/>
        </w:rPr>
        <w:tab/>
      </w:r>
      <w:r w:rsidR="00094A67">
        <w:rPr>
          <w:rFonts w:ascii="Kokila" w:hAnsi="Kokila" w:cs="Kokila" w:hint="cs"/>
          <w:sz w:val="28"/>
          <w:szCs w:val="28"/>
          <w:cs/>
          <w:lang w:bidi="ne-NP"/>
        </w:rPr>
        <w:t xml:space="preserve">विशेष शिक्षा 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कार्यक्रम कार्यान्वयन अवस्था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 (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स्रोत कक्षा विषेश विद्यालयको विद्यार्थी विवरण  भौतिक पुर्वाधारको अवस्था उल्लेख गर्ने</w:t>
      </w:r>
      <w:r w:rsidR="00094A67"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3744AD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val="en-GB" w:bidi="ne-NP"/>
        </w:rPr>
        <w:lastRenderedPageBreak/>
        <w:tab/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वहुकक्षा वहुस्तर 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(MGML) </w:t>
      </w:r>
      <w:r w:rsidR="001873B1">
        <w:rPr>
          <w:rFonts w:ascii="Kokila" w:hAnsi="Kokila" w:cs="Kokila" w:hint="cs"/>
          <w:sz w:val="28"/>
          <w:szCs w:val="28"/>
          <w:cs/>
          <w:lang w:val="en-GB" w:bidi="ne-NP"/>
        </w:rPr>
        <w:t>वहुभाषि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क तथा घुम्ती विद्यालय सञ्चालनको अवस्था</w:t>
      </w:r>
    </w:p>
    <w:p w:rsidR="00094A67" w:rsidRPr="003744AD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  <w:r w:rsidR="005A354E">
        <w:rPr>
          <w:rFonts w:ascii="Kokila" w:hAnsi="Kokila" w:cs="Kokila"/>
          <w:sz w:val="28"/>
          <w:szCs w:val="28"/>
          <w:lang w:val="en-GB" w:bidi="ne-NP"/>
        </w:rPr>
        <w:tab/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दिवा खाजा कार्यक्रम कार्यान्वयन</w:t>
      </w:r>
      <w:r>
        <w:rPr>
          <w:rFonts w:ascii="Kokila" w:hAnsi="Kokila" w:cs="Kokila"/>
          <w:sz w:val="28"/>
          <w:szCs w:val="28"/>
          <w:lang w:val="en-GB" w:bidi="ne-NP"/>
        </w:rPr>
        <w:t xml:space="preserve"> (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कार्यक्रम कार्यान्वयनको कार्य ढाँचा</w:t>
      </w:r>
      <w:r>
        <w:rPr>
          <w:rFonts w:ascii="Kokila" w:hAnsi="Kokila" w:cs="Kokila"/>
          <w:sz w:val="28"/>
          <w:szCs w:val="28"/>
          <w:lang w:val="en-GB" w:bidi="ne-NP"/>
        </w:rPr>
        <w:t>,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विद्यार्थीको सख्यात्मक विवरण उल्लेख गर्ने</w:t>
      </w:r>
      <w:r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E11AC6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  <w:r w:rsidR="005A354E">
        <w:rPr>
          <w:rFonts w:ascii="Kokila" w:hAnsi="Kokila" w:cs="Kokila"/>
          <w:sz w:val="28"/>
          <w:szCs w:val="28"/>
          <w:lang w:val="en-GB" w:bidi="ne-NP"/>
        </w:rPr>
        <w:tab/>
      </w:r>
      <w:r w:rsidR="005A354E">
        <w:rPr>
          <w:rFonts w:ascii="Kokila" w:hAnsi="Kokila" w:cs="Kokila" w:hint="cs"/>
          <w:sz w:val="28"/>
          <w:szCs w:val="28"/>
          <w:cs/>
          <w:lang w:val="en-GB" w:bidi="ne-NP"/>
        </w:rPr>
        <w:t>अनौ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पचारिक शिक्षा तथा साक्षरता कार्यक्रम </w:t>
      </w:r>
      <w:r>
        <w:rPr>
          <w:rFonts w:ascii="Kokila" w:hAnsi="Kokila" w:cs="Kokila"/>
          <w:sz w:val="28"/>
          <w:szCs w:val="28"/>
          <w:lang w:val="en-GB" w:bidi="ne-NP"/>
        </w:rPr>
        <w:t>(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यस</w:t>
      </w:r>
      <w:r w:rsidR="001873B1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अन्तरगत साक्षरताको अवस्था खुला विद्यालय अनौपचारिक प्रौढ विद्यालय लगायतका विषय उल्लेख गर्ने</w:t>
      </w:r>
      <w:r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E11AC6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ab/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प्राविधिक शिक्षा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 (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प्राविधिक धार सञ्चालित विद्यालय  कक्षागत विद्यार्थी संख्या प्रयोगशालाको अवस्था उल्लेख गर्ने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) </w:t>
      </w:r>
    </w:p>
    <w:p w:rsidR="00094A67" w:rsidRPr="00A36A45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ab/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विद्यालय भौतिक सुविधा 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( 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यस अन्तरगत विद्यालयको भौतिक सुविधा अन्तरगत शौचालय कक्षाकोठा विद्यालय सवलिकरण भएका वा गर्नुपर्ने विद्यालय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, 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निर्माणाधिन विद्यालयको अवस्था</w:t>
      </w:r>
      <w:r w:rsidR="00094A67">
        <w:rPr>
          <w:rFonts w:ascii="Kokila" w:hAnsi="Kokila" w:cs="Kokila"/>
          <w:sz w:val="28"/>
          <w:szCs w:val="28"/>
          <w:lang w:val="en-GB" w:bidi="ne-NP"/>
        </w:rPr>
        <w:t xml:space="preserve">, 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न्यूनतम पुर्वाधार कक्षाकोठा</w:t>
      </w:r>
      <w:r w:rsidR="00094A67">
        <w:rPr>
          <w:rFonts w:ascii="Kokila" w:hAnsi="Kokila" w:cs="Kokila"/>
          <w:sz w:val="28"/>
          <w:szCs w:val="28"/>
          <w:lang w:val="en-GB" w:bidi="ne-NP"/>
        </w:rPr>
        <w:t>,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शौचालय पुगेका विद्यालयको अवस्था उल्लेख गर्ने </w:t>
      </w:r>
    </w:p>
    <w:p w:rsidR="00094A67" w:rsidRPr="001C77A2" w:rsidRDefault="005A354E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ab/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नमुना विद्यालयको अवस्था </w:t>
      </w:r>
      <w:r w:rsidR="00094A67">
        <w:rPr>
          <w:rFonts w:ascii="Kokila" w:hAnsi="Kokila" w:cs="Kokila"/>
          <w:sz w:val="28"/>
          <w:szCs w:val="28"/>
          <w:lang w:val="en-GB" w:bidi="ne-NP"/>
        </w:rPr>
        <w:t>(</w:t>
      </w:r>
      <w:r w:rsidR="00094A67">
        <w:rPr>
          <w:rFonts w:ascii="Kokila" w:hAnsi="Kokila" w:cs="Kokila" w:hint="cs"/>
          <w:sz w:val="28"/>
          <w:szCs w:val="28"/>
          <w:cs/>
          <w:lang w:val="en-GB" w:bidi="ne-NP"/>
        </w:rPr>
        <w:t>नमुना विद्यालयमा हासम्म भएका भौतिक निर्माणका कार्य प्रगति शैक्षिक अन्तरगत गरेका कार्यहरुको विवरण उल्लेख गर्ने</w:t>
      </w:r>
      <w:r w:rsidR="00094A67">
        <w:rPr>
          <w:rFonts w:ascii="Kokila" w:hAnsi="Kokila" w:cs="Kokila"/>
          <w:sz w:val="28"/>
          <w:szCs w:val="28"/>
          <w:lang w:val="en-GB" w:bidi="ne-NP"/>
        </w:rPr>
        <w:t>)</w:t>
      </w:r>
    </w:p>
    <w:p w:rsidR="00094A67" w:rsidRPr="001873B1" w:rsidRDefault="00094A67" w:rsidP="005A354E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450" w:hanging="450"/>
        <w:contextualSpacing w:val="0"/>
        <w:jc w:val="both"/>
        <w:rPr>
          <w:rFonts w:ascii="Kokila" w:hAnsi="Kokila" w:cs="Kokila"/>
          <w:b/>
          <w:sz w:val="28"/>
          <w:szCs w:val="28"/>
          <w:lang w:bidi="ne-NP"/>
        </w:rPr>
      </w:pPr>
      <w:r w:rsidRPr="005F1B36">
        <w:rPr>
          <w:rFonts w:ascii="Kokila" w:hAnsi="Kokila" w:cs="Kokila" w:hint="cs"/>
          <w:b/>
          <w:sz w:val="24"/>
          <w:szCs w:val="28"/>
          <w:cs/>
          <w:lang w:val="en-GB" w:bidi="ne-NP"/>
        </w:rPr>
        <w:t>स्थानीय तहले अन्तरिक स्रोत अन्तरगत सञ्चालित  कार्यक्रमहरु तथा  उपलव्धि</w:t>
      </w:r>
    </w:p>
    <w:p w:rsidR="00917984" w:rsidRPr="001873B1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32"/>
          <w:szCs w:val="32"/>
          <w:lang w:bidi="ne-NP"/>
        </w:rPr>
      </w:pPr>
      <w:r w:rsidRPr="001873B1">
        <w:rPr>
          <w:rFonts w:ascii="Kokila" w:hAnsi="Kokila" w:cs="Kokila"/>
          <w:bCs/>
          <w:sz w:val="32"/>
          <w:szCs w:val="32"/>
          <w:cs/>
          <w:lang w:bidi="hi-IN"/>
        </w:rPr>
        <w:t>परिच्छेद</w:t>
      </w:r>
      <w:r w:rsidRPr="001873B1">
        <w:rPr>
          <w:rFonts w:ascii="Kokila" w:hAnsi="Kokila" w:cs="Kokila"/>
          <w:bCs/>
          <w:sz w:val="32"/>
          <w:szCs w:val="32"/>
        </w:rPr>
        <w:t>–</w:t>
      </w:r>
      <w:r w:rsidR="00917984" w:rsidRPr="001873B1">
        <w:rPr>
          <w:rFonts w:ascii="Kokila" w:hAnsi="Kokila" w:cs="Kokila" w:hint="cs"/>
          <w:bCs/>
          <w:sz w:val="32"/>
          <w:szCs w:val="32"/>
          <w:cs/>
          <w:lang w:bidi="ne-NP"/>
        </w:rPr>
        <w:t>५</w:t>
      </w:r>
    </w:p>
    <w:p w:rsidR="00094A67" w:rsidRPr="001873B1" w:rsidRDefault="00917984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Cs/>
          <w:sz w:val="32"/>
          <w:szCs w:val="32"/>
          <w:cs/>
          <w:lang w:bidi="ne-IN"/>
        </w:rPr>
      </w:pPr>
      <w:r w:rsidRPr="001873B1">
        <w:rPr>
          <w:rFonts w:ascii="Kokila" w:hAnsi="Kokila" w:cs="Kokila" w:hint="cs"/>
          <w:bCs/>
          <w:sz w:val="32"/>
          <w:szCs w:val="32"/>
          <w:cs/>
          <w:lang w:bidi="ne-IN"/>
        </w:rPr>
        <w:t>असल अभ्यास</w:t>
      </w:r>
      <w:r w:rsidRPr="001873B1">
        <w:rPr>
          <w:rFonts w:ascii="Kokila" w:hAnsi="Kokila" w:cs="Kokila" w:hint="cs"/>
          <w:bCs/>
          <w:sz w:val="32"/>
          <w:szCs w:val="32"/>
          <w:cs/>
          <w:lang w:bidi="ne-NP"/>
        </w:rPr>
        <w:t xml:space="preserve">, प्रमुख उपलब्धि, </w:t>
      </w:r>
      <w:r w:rsidRPr="001873B1">
        <w:rPr>
          <w:rFonts w:ascii="Kokila" w:hAnsi="Kokila" w:cs="Kokila"/>
          <w:bCs/>
          <w:i/>
          <w:sz w:val="32"/>
          <w:szCs w:val="32"/>
          <w:cs/>
          <w:lang w:bidi="hi-IN"/>
        </w:rPr>
        <w:t xml:space="preserve">चुनौती तथा </w:t>
      </w:r>
      <w:r w:rsidRPr="001873B1">
        <w:rPr>
          <w:rFonts w:ascii="Kokila" w:hAnsi="Kokila" w:cs="Kokila" w:hint="cs"/>
          <w:bCs/>
          <w:i/>
          <w:sz w:val="32"/>
          <w:szCs w:val="32"/>
          <w:cs/>
          <w:lang w:bidi="ne-IN"/>
        </w:rPr>
        <w:t>समाधानका उपायहरू</w:t>
      </w:r>
    </w:p>
    <w:p w:rsidR="00094A67" w:rsidRPr="00D70893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i/>
          <w:sz w:val="32"/>
          <w:szCs w:val="32"/>
          <w:lang w:val="en-GB" w:bidi="ne-NP"/>
        </w:rPr>
      </w:pPr>
      <w:r>
        <w:rPr>
          <w:rFonts w:ascii="Kokila" w:hAnsi="Kokila" w:cs="Kokila" w:hint="cs"/>
          <w:b/>
          <w:sz w:val="32"/>
          <w:szCs w:val="32"/>
          <w:cs/>
          <w:lang w:val="en-GB" w:bidi="ne-IN"/>
        </w:rPr>
        <w:t>५</w:t>
      </w:r>
      <w:r w:rsidR="00094A67" w:rsidRPr="00D70893">
        <w:rPr>
          <w:rFonts w:ascii="Kokila" w:hAnsi="Kokila" w:cs="Kokila"/>
          <w:b/>
          <w:sz w:val="32"/>
          <w:szCs w:val="32"/>
          <w:lang w:val="en-GB" w:bidi="ne-NP"/>
        </w:rPr>
        <w:t>.</w:t>
      </w:r>
      <w:r w:rsidR="005A354E">
        <w:rPr>
          <w:rFonts w:ascii="Kokila" w:hAnsi="Kokila" w:cs="Kokila" w:hint="cs"/>
          <w:b/>
          <w:sz w:val="32"/>
          <w:szCs w:val="32"/>
          <w:cs/>
          <w:lang w:val="en-GB" w:bidi="ne-NP"/>
        </w:rPr>
        <w:t>१</w:t>
      </w:r>
      <w:r w:rsidR="005A354E">
        <w:rPr>
          <w:rFonts w:ascii="Kokila" w:hAnsi="Kokila" w:cs="Kokila" w:hint="cs"/>
          <w:b/>
          <w:sz w:val="32"/>
          <w:szCs w:val="32"/>
          <w:cs/>
          <w:lang w:val="en-GB" w:bidi="ne-NP"/>
        </w:rPr>
        <w:tab/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अन्य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संस्थासँगको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4C1138">
        <w:rPr>
          <w:rFonts w:ascii="Kokila" w:hAnsi="Kokila" w:cs="Kokila"/>
          <w:b/>
          <w:sz w:val="32"/>
          <w:szCs w:val="32"/>
          <w:cs/>
          <w:lang w:bidi="hi-IN"/>
        </w:rPr>
        <w:t>सा</w:t>
      </w:r>
      <w:r w:rsidR="00094A67" w:rsidRPr="00D70893">
        <w:rPr>
          <w:rFonts w:ascii="Kokila" w:hAnsi="Kokila" w:cs="Kokila" w:hint="cs"/>
          <w:b/>
          <w:sz w:val="32"/>
          <w:szCs w:val="32"/>
          <w:cs/>
          <w:lang w:bidi="ne-NP"/>
        </w:rPr>
        <w:t>झे</w:t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दारीमा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सञ्चालित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कार्यक्रम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4C1138">
        <w:rPr>
          <w:rFonts w:ascii="Kokila" w:hAnsi="Kokila" w:cs="Kokila"/>
          <w:i/>
          <w:sz w:val="32"/>
          <w:szCs w:val="32"/>
        </w:rPr>
        <w:t>(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राष्ट्रिय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तथा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अन्तर्राष्ट्रिय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गैरसरकारी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संस्थाहरू</w:t>
      </w:r>
      <w:r w:rsidR="00094A67" w:rsidRPr="00D70893">
        <w:rPr>
          <w:rFonts w:ascii="Kokila" w:hAnsi="Kokila" w:cs="Kokila"/>
          <w:i/>
          <w:sz w:val="32"/>
          <w:szCs w:val="32"/>
        </w:rPr>
        <w:t xml:space="preserve">,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स्थानीय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निकाय</w:t>
      </w:r>
      <w:r w:rsidR="001873B1">
        <w:rPr>
          <w:rFonts w:ascii="Kokila" w:hAnsi="Kokila" w:cs="Kokila"/>
          <w:i/>
          <w:sz w:val="32"/>
          <w:szCs w:val="32"/>
        </w:rPr>
        <w:t>,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समुदायमा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आधारित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संस्था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लगायतका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विभिन्न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संघसंस्थासँगको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926649">
        <w:rPr>
          <w:rFonts w:ascii="Kokila" w:hAnsi="Kokila" w:cs="Kokila"/>
          <w:i/>
          <w:sz w:val="32"/>
          <w:szCs w:val="32"/>
          <w:cs/>
          <w:lang w:bidi="hi-IN"/>
        </w:rPr>
        <w:t>साझेदारीमा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1873B1">
        <w:rPr>
          <w:rFonts w:ascii="Kokila" w:hAnsi="Kokila" w:cs="Kokila"/>
          <w:b/>
          <w:i/>
          <w:sz w:val="32"/>
          <w:szCs w:val="32"/>
          <w:cs/>
          <w:lang w:bidi="hi-IN"/>
        </w:rPr>
        <w:t>सञ्चालित</w:t>
      </w:r>
      <w:r w:rsidR="001873B1" w:rsidRPr="001873B1">
        <w:rPr>
          <w:rFonts w:ascii="Kokila" w:hAnsi="Kokila" w:cs="Kokila" w:hint="cs"/>
          <w:b/>
          <w:i/>
          <w:sz w:val="32"/>
          <w:szCs w:val="32"/>
          <w:cs/>
          <w:lang w:bidi="ne-NP"/>
        </w:rPr>
        <w:t xml:space="preserve"> </w:t>
      </w:r>
      <w:r w:rsidR="00094A67" w:rsidRPr="001873B1">
        <w:rPr>
          <w:rFonts w:ascii="Kokila" w:hAnsi="Kokila" w:cs="Kokila"/>
          <w:b/>
          <w:i/>
          <w:sz w:val="32"/>
          <w:szCs w:val="32"/>
          <w:cs/>
          <w:lang w:bidi="hi-IN"/>
        </w:rPr>
        <w:t>विभिन्न</w:t>
      </w:r>
      <w:r w:rsidR="001873B1" w:rsidRPr="001873B1">
        <w:rPr>
          <w:rFonts w:ascii="Kokila" w:hAnsi="Kokila" w:cs="Kokila" w:hint="cs"/>
          <w:b/>
          <w:i/>
          <w:sz w:val="32"/>
          <w:szCs w:val="32"/>
          <w:cs/>
          <w:lang w:bidi="ne-NP"/>
        </w:rPr>
        <w:t xml:space="preserve"> </w:t>
      </w:r>
      <w:r w:rsidR="00094A67" w:rsidRPr="001873B1">
        <w:rPr>
          <w:rFonts w:ascii="Kokila" w:hAnsi="Kokila" w:cs="Kokila"/>
          <w:b/>
          <w:i/>
          <w:sz w:val="32"/>
          <w:szCs w:val="32"/>
          <w:cs/>
          <w:lang w:bidi="hi-IN"/>
        </w:rPr>
        <w:t>कार्यक्रमको</w:t>
      </w:r>
      <w:r w:rsidR="001873B1" w:rsidRPr="001873B1">
        <w:rPr>
          <w:rFonts w:ascii="Kokila" w:hAnsi="Kokila" w:cs="Kokila" w:hint="cs"/>
          <w:b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विवरण क्रमश</w:t>
      </w:r>
      <w:r w:rsidR="00094A67" w:rsidRPr="00D70893">
        <w:rPr>
          <w:rFonts w:ascii="Kokila" w:hAnsi="Kokila" w:cs="Kokila"/>
          <w:i/>
          <w:sz w:val="32"/>
          <w:szCs w:val="32"/>
        </w:rPr>
        <w:t xml:space="preserve"> :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प्रस्तुत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गर्नुपर्नेछ</w:t>
      </w:r>
      <w:r w:rsidR="00094A67" w:rsidRPr="00D70893">
        <w:rPr>
          <w:rFonts w:ascii="Kokila" w:hAnsi="Kokila" w:cs="Kokila"/>
          <w:i/>
          <w:sz w:val="32"/>
          <w:szCs w:val="32"/>
          <w:lang w:val="en-GB" w:bidi="ne-NP"/>
        </w:rPr>
        <w:t>)</w:t>
      </w:r>
    </w:p>
    <w:p w:rsidR="00094A67" w:rsidRPr="00266BCA" w:rsidRDefault="00917984" w:rsidP="005A354E">
      <w:pPr>
        <w:spacing w:before="40" w:after="40" w:line="288" w:lineRule="auto"/>
        <w:ind w:left="450" w:hanging="450"/>
        <w:jc w:val="both"/>
        <w:rPr>
          <w:rFonts w:ascii="Kokila" w:hAnsi="Kokila" w:cs="Kokila"/>
          <w:i/>
          <w:sz w:val="32"/>
          <w:szCs w:val="32"/>
          <w:lang w:val="en-GB" w:bidi="ne-NP"/>
        </w:rPr>
      </w:pPr>
      <w:r>
        <w:rPr>
          <w:rFonts w:ascii="Kokila" w:hAnsi="Kokila" w:cs="Kokila" w:hint="cs"/>
          <w:i/>
          <w:sz w:val="32"/>
          <w:szCs w:val="32"/>
          <w:cs/>
          <w:lang w:val="en-GB" w:bidi="ne-IN"/>
        </w:rPr>
        <w:t>५</w:t>
      </w:r>
      <w:r w:rsidR="00094A67" w:rsidRPr="00D70893">
        <w:rPr>
          <w:rFonts w:ascii="Kokila" w:hAnsi="Kokila" w:cs="Kokila"/>
          <w:i/>
          <w:sz w:val="32"/>
          <w:szCs w:val="32"/>
          <w:lang w:val="en-GB" w:bidi="ne-NP"/>
        </w:rPr>
        <w:t>.</w:t>
      </w:r>
      <w:r w:rsidR="00094A67" w:rsidRPr="00D70893">
        <w:rPr>
          <w:rFonts w:ascii="Kokila" w:hAnsi="Kokila" w:cs="Kokila" w:hint="cs"/>
          <w:i/>
          <w:sz w:val="32"/>
          <w:szCs w:val="32"/>
          <w:cs/>
          <w:lang w:val="en-GB" w:bidi="ne-NP"/>
        </w:rPr>
        <w:t>२</w:t>
      </w:r>
      <w:r w:rsidR="00266BCA">
        <w:rPr>
          <w:rFonts w:ascii="Kokila" w:hAnsi="Kokila" w:cs="Kokila"/>
          <w:i/>
          <w:sz w:val="32"/>
          <w:szCs w:val="32"/>
          <w:lang w:val="en-GB" w:bidi="ne-NP"/>
        </w:rPr>
        <w:t>.</w:t>
      </w:r>
      <w:r w:rsidR="005A354E">
        <w:rPr>
          <w:rFonts w:ascii="Kokila" w:hAnsi="Kokila" w:cs="Kokila" w:hint="cs"/>
          <w:i/>
          <w:sz w:val="32"/>
          <w:szCs w:val="32"/>
          <w:cs/>
          <w:lang w:val="en-GB" w:bidi="ne-NP"/>
        </w:rPr>
        <w:tab/>
      </w:r>
      <w:r w:rsidR="004C1138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>असल अभ्यास तथा नवप्र</w:t>
      </w:r>
      <w:r w:rsidR="004C1138" w:rsidRPr="00266BCA">
        <w:rPr>
          <w:rFonts w:ascii="Kokila" w:hAnsi="Kokila" w:cs="Kokila" w:hint="cs"/>
          <w:i/>
          <w:sz w:val="32"/>
          <w:szCs w:val="32"/>
          <w:cs/>
          <w:lang w:bidi="ne-IN"/>
        </w:rPr>
        <w:t>र्व</w:t>
      </w:r>
      <w:r w:rsidR="001873B1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तनात्मक कार्यक्रमहरु </w:t>
      </w:r>
      <w:r w:rsidR="001873B1" w:rsidRPr="00266BCA">
        <w:rPr>
          <w:rFonts w:ascii="Kokila" w:hAnsi="Kokila" w:cs="Kokila"/>
          <w:i/>
          <w:sz w:val="32"/>
          <w:szCs w:val="32"/>
          <w:lang w:val="en-GB" w:bidi="ne-NP"/>
        </w:rPr>
        <w:t>(</w:t>
      </w:r>
      <w:r w:rsidR="00094A67" w:rsidRPr="00266BCA">
        <w:rPr>
          <w:rFonts w:ascii="Kokila" w:hAnsi="Kokila" w:cs="Kokila" w:hint="cs"/>
          <w:i/>
          <w:sz w:val="32"/>
          <w:szCs w:val="32"/>
          <w:cs/>
          <w:lang w:val="en-GB" w:bidi="ne-NP"/>
        </w:rPr>
        <w:t xml:space="preserve">यसमा </w:t>
      </w:r>
      <w:r w:rsidR="00094A67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स्थानीय तहबाट भएका असल अभ्यास </w:t>
      </w:r>
      <w:r w:rsidR="00266BCA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>तथा</w:t>
      </w:r>
      <w:r w:rsidR="00266BCA" w:rsidRPr="00266BCA">
        <w:rPr>
          <w:rFonts w:ascii="Kokila" w:hAnsi="Kokila" w:cs="Kokila"/>
          <w:i/>
          <w:sz w:val="32"/>
          <w:szCs w:val="32"/>
          <w:lang w:bidi="ne-NP"/>
        </w:rPr>
        <w:t xml:space="preserve"> </w:t>
      </w:r>
      <w:r w:rsidR="001873B1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नववर्पतनात्मक कार्यक्रमहरु </w:t>
      </w:r>
      <w:r w:rsidR="00094A67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>वुदाँगत समावेश गर्ने यस्ता कार्यहरुको कूनै फ</w:t>
      </w:r>
      <w:r w:rsidR="001873B1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>ोटो भएमा अनुसूचिमा राख्न सकिने</w:t>
      </w:r>
      <w:r w:rsidR="00094A67" w:rsidRPr="00266BCA">
        <w:rPr>
          <w:rFonts w:ascii="Kokila" w:hAnsi="Kokila" w:cs="Kokila"/>
          <w:i/>
          <w:sz w:val="32"/>
          <w:szCs w:val="32"/>
          <w:lang w:val="en-GB" w:bidi="ne-NP"/>
        </w:rPr>
        <w:t>)</w:t>
      </w:r>
    </w:p>
    <w:p w:rsidR="004C1138" w:rsidRDefault="00917984" w:rsidP="005A354E">
      <w:pPr>
        <w:spacing w:before="40" w:after="40" w:line="288" w:lineRule="auto"/>
        <w:ind w:left="450" w:hanging="450"/>
        <w:rPr>
          <w:rFonts w:ascii="Kokila" w:hAnsi="Kokila" w:cs="Kokila"/>
          <w:i/>
          <w:sz w:val="32"/>
          <w:szCs w:val="32"/>
        </w:rPr>
      </w:pPr>
      <w:r>
        <w:rPr>
          <w:rFonts w:ascii="Kokila" w:hAnsi="Kokila" w:cs="Kokila" w:hint="cs"/>
          <w:i/>
          <w:sz w:val="32"/>
          <w:szCs w:val="32"/>
          <w:cs/>
          <w:lang w:val="en-GB" w:bidi="ne-IN"/>
        </w:rPr>
        <w:t>५.३</w:t>
      </w:r>
      <w:r w:rsidR="00266BCA">
        <w:rPr>
          <w:rFonts w:ascii="Kokila" w:hAnsi="Kokila" w:cs="Kokila"/>
          <w:i/>
          <w:sz w:val="32"/>
          <w:szCs w:val="32"/>
          <w:lang w:val="en-GB" w:bidi="ne-IN"/>
        </w:rPr>
        <w:t xml:space="preserve"> </w:t>
      </w:r>
      <w:r w:rsidR="005A354E">
        <w:rPr>
          <w:rFonts w:ascii="Kokila" w:hAnsi="Kokila" w:cs="Kokila" w:hint="cs"/>
          <w:i/>
          <w:sz w:val="32"/>
          <w:szCs w:val="32"/>
          <w:cs/>
          <w:lang w:val="en-GB" w:bidi="ne-NP"/>
        </w:rPr>
        <w:tab/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समग्र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कार्यक्रमका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उपलब्धिहरू</w:t>
      </w:r>
      <w:r w:rsidR="00094A67" w:rsidRPr="00D70893">
        <w:rPr>
          <w:rFonts w:ascii="Kokila" w:hAnsi="Kokila" w:cs="Kokila"/>
          <w:i/>
          <w:sz w:val="32"/>
          <w:szCs w:val="32"/>
        </w:rPr>
        <w:t xml:space="preserve">, </w:t>
      </w:r>
    </w:p>
    <w:p w:rsidR="004C1138" w:rsidRDefault="00266BCA" w:rsidP="005A354E">
      <w:pPr>
        <w:spacing w:before="40" w:after="40" w:line="288" w:lineRule="auto"/>
        <w:ind w:left="450" w:hanging="450"/>
        <w:rPr>
          <w:rFonts w:ascii="Kokila" w:hAnsi="Kokila" w:cs="Kokila"/>
          <w:i/>
          <w:sz w:val="32"/>
          <w:szCs w:val="32"/>
          <w:lang w:bidi="hi-IN"/>
        </w:rPr>
      </w:pPr>
      <w:r>
        <w:rPr>
          <w:rFonts w:ascii="Kokila" w:hAnsi="Kokila" w:cs="Kokila" w:hint="cs"/>
          <w:i/>
          <w:sz w:val="32"/>
          <w:szCs w:val="32"/>
          <w:cs/>
          <w:lang w:bidi="ne-IN"/>
        </w:rPr>
        <w:t>५.४</w:t>
      </w:r>
      <w:r>
        <w:rPr>
          <w:rFonts w:ascii="Kokila" w:hAnsi="Kokila" w:cs="Kokila"/>
          <w:i/>
          <w:sz w:val="32"/>
          <w:szCs w:val="32"/>
          <w:lang w:bidi="ne-IN"/>
        </w:rPr>
        <w:t xml:space="preserve"> </w:t>
      </w:r>
      <w:r w:rsidR="005A354E">
        <w:rPr>
          <w:rFonts w:ascii="Kokila" w:hAnsi="Kokila" w:cs="Kokila" w:hint="cs"/>
          <w:i/>
          <w:sz w:val="32"/>
          <w:szCs w:val="32"/>
          <w:cs/>
          <w:lang w:bidi="ne-NP"/>
        </w:rPr>
        <w:tab/>
      </w:r>
      <w:r w:rsidR="004C1138">
        <w:rPr>
          <w:rFonts w:ascii="Kokila" w:hAnsi="Kokila" w:cs="Kokila"/>
          <w:i/>
          <w:sz w:val="32"/>
          <w:szCs w:val="32"/>
          <w:cs/>
          <w:lang w:bidi="hi-IN"/>
        </w:rPr>
        <w:t xml:space="preserve">चुनौती तथा समाधानका लागि गरिएका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प्रयासहरू</w:t>
      </w:r>
    </w:p>
    <w:p w:rsidR="005A354E" w:rsidRPr="005A354E" w:rsidRDefault="005A354E" w:rsidP="005A354E">
      <w:pPr>
        <w:spacing w:before="40" w:after="40" w:line="288" w:lineRule="auto"/>
        <w:ind w:left="450" w:hanging="450"/>
        <w:rPr>
          <w:rFonts w:ascii="Kokila" w:hAnsi="Kokila" w:cs="Kokila"/>
          <w:b/>
          <w:sz w:val="20"/>
          <w:szCs w:val="20"/>
          <w:lang w:bidi="ne-NP"/>
        </w:rPr>
      </w:pPr>
    </w:p>
    <w:p w:rsidR="00094A67" w:rsidRPr="005A354E" w:rsidRDefault="00094A67" w:rsidP="005A354E">
      <w:pPr>
        <w:spacing w:before="40" w:after="40" w:line="288" w:lineRule="auto"/>
        <w:ind w:left="450" w:hanging="450"/>
        <w:rPr>
          <w:rFonts w:ascii="Kokila" w:hAnsi="Kokila" w:cs="Kokila"/>
          <w:bCs/>
          <w:sz w:val="32"/>
          <w:szCs w:val="32"/>
        </w:rPr>
      </w:pPr>
      <w:r w:rsidRPr="005A354E">
        <w:rPr>
          <w:rFonts w:ascii="Kokila" w:hAnsi="Kokila" w:cs="Kokila"/>
          <w:bCs/>
          <w:sz w:val="32"/>
          <w:szCs w:val="32"/>
          <w:cs/>
          <w:lang w:bidi="hi-IN"/>
        </w:rPr>
        <w:t>अनुसूचीहरू</w:t>
      </w:r>
    </w:p>
    <w:p w:rsidR="004C1138" w:rsidRPr="004C1138" w:rsidRDefault="004C1138" w:rsidP="005A354E">
      <w:pPr>
        <w:pStyle w:val="ListParagraph"/>
        <w:numPr>
          <w:ilvl w:val="0"/>
          <w:numId w:val="3"/>
        </w:numPr>
        <w:spacing w:before="40" w:after="40" w:line="288" w:lineRule="auto"/>
        <w:ind w:left="450" w:hanging="450"/>
        <w:rPr>
          <w:sz w:val="32"/>
          <w:szCs w:val="32"/>
        </w:rPr>
      </w:pP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चालु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आवमा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सञ्चालित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कार्यक्रमहरूको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भौतिक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र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वित्तीय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प्रगतिको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तालिका</w:t>
      </w:r>
    </w:p>
    <w:p w:rsidR="005A354E" w:rsidRPr="005A354E" w:rsidRDefault="00266BCA" w:rsidP="005A354E">
      <w:pPr>
        <w:pStyle w:val="ListParagraph"/>
        <w:numPr>
          <w:ilvl w:val="0"/>
          <w:numId w:val="3"/>
        </w:numPr>
        <w:spacing w:before="40" w:after="40" w:line="288" w:lineRule="auto"/>
        <w:ind w:left="450" w:hanging="450"/>
        <w:rPr>
          <w:sz w:val="32"/>
          <w:szCs w:val="32"/>
        </w:rPr>
      </w:pPr>
      <w:r>
        <w:rPr>
          <w:rFonts w:ascii="Kokila" w:hAnsi="Kokila" w:cs="Kokila" w:hint="cs"/>
          <w:i/>
          <w:sz w:val="32"/>
          <w:szCs w:val="32"/>
          <w:cs/>
          <w:lang w:bidi="ne-NP"/>
        </w:rPr>
        <w:t>आव २०७७।७८ को विद्यालयगत निकासा विवरण</w:t>
      </w:r>
      <w:r w:rsidR="005A354E" w:rsidRPr="005A354E">
        <w:rPr>
          <w:rFonts w:ascii="Kokila" w:hAnsi="Kokila" w:cs="Kokila" w:hint="cs"/>
          <w:i/>
          <w:sz w:val="32"/>
          <w:szCs w:val="32"/>
          <w:cs/>
          <w:lang w:bidi="ne-IN"/>
        </w:rPr>
        <w:t xml:space="preserve"> </w:t>
      </w:r>
    </w:p>
    <w:p w:rsidR="00266BCA" w:rsidRPr="005A354E" w:rsidRDefault="005A354E" w:rsidP="005A354E">
      <w:pPr>
        <w:pStyle w:val="ListParagraph"/>
        <w:numPr>
          <w:ilvl w:val="0"/>
          <w:numId w:val="3"/>
        </w:numPr>
        <w:spacing w:before="40" w:after="40" w:line="288" w:lineRule="auto"/>
        <w:ind w:left="450" w:hanging="450"/>
        <w:rPr>
          <w:sz w:val="32"/>
          <w:szCs w:val="32"/>
        </w:rPr>
      </w:pPr>
      <w:r>
        <w:rPr>
          <w:rFonts w:ascii="Kokila" w:hAnsi="Kokila" w:cs="Kokila" w:hint="cs"/>
          <w:i/>
          <w:sz w:val="32"/>
          <w:szCs w:val="32"/>
          <w:cs/>
          <w:lang w:bidi="ne-IN"/>
        </w:rPr>
        <w:t xml:space="preserve">अन्य </w:t>
      </w:r>
      <w:r>
        <w:rPr>
          <w:rFonts w:ascii="Kokila" w:hAnsi="Kokila" w:cs="Kokila" w:hint="cs"/>
          <w:i/>
          <w:sz w:val="32"/>
          <w:szCs w:val="32"/>
          <w:cs/>
          <w:lang w:bidi="ne-NP"/>
        </w:rPr>
        <w:t>उपयुक्त केही भए</w:t>
      </w:r>
    </w:p>
    <w:p w:rsidR="00094A67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  <w:bookmarkStart w:id="0" w:name="_GoBack"/>
      <w:bookmarkEnd w:id="0"/>
    </w:p>
    <w:p w:rsidR="00094A67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5A354E">
      <w:pPr>
        <w:spacing w:before="40" w:after="40" w:line="288" w:lineRule="auto"/>
        <w:ind w:left="450" w:hanging="450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sectPr w:rsidR="00094A67" w:rsidSect="00401A2A">
      <w:pgSz w:w="12240" w:h="15840" w:code="1"/>
      <w:pgMar w:top="864" w:right="1152" w:bottom="720" w:left="144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2F18"/>
    <w:multiLevelType w:val="hybridMultilevel"/>
    <w:tmpl w:val="C254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633CE"/>
    <w:multiLevelType w:val="hybridMultilevel"/>
    <w:tmpl w:val="82E87586"/>
    <w:lvl w:ilvl="0" w:tplc="11204530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3E2ECC88">
      <w:start w:val="1"/>
      <w:numFmt w:val="hindiVowels"/>
      <w:lvlText w:val="%2)"/>
      <w:lvlJc w:val="left"/>
      <w:pPr>
        <w:ind w:left="1800" w:hanging="360"/>
      </w:pPr>
      <w:rPr>
        <w:rFonts w:ascii="Kokila" w:eastAsia="SimSun" w:hAnsi="Kokila" w:cs="Kokila"/>
        <w:sz w:val="24"/>
        <w:szCs w:val="24"/>
      </w:rPr>
    </w:lvl>
    <w:lvl w:ilvl="2" w:tplc="2F427234">
      <w:start w:val="7"/>
      <w:numFmt w:val="hindiNumbers"/>
      <w:lvlText w:val="%3"/>
      <w:lvlJc w:val="left"/>
      <w:pPr>
        <w:ind w:left="270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A4E8C"/>
    <w:multiLevelType w:val="hybridMultilevel"/>
    <w:tmpl w:val="4E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8A37A0"/>
    <w:rsid w:val="00041378"/>
    <w:rsid w:val="0007206F"/>
    <w:rsid w:val="000748BD"/>
    <w:rsid w:val="00077645"/>
    <w:rsid w:val="00094A67"/>
    <w:rsid w:val="000F5CB9"/>
    <w:rsid w:val="00107702"/>
    <w:rsid w:val="0014447E"/>
    <w:rsid w:val="001640EF"/>
    <w:rsid w:val="001873B1"/>
    <w:rsid w:val="00187B65"/>
    <w:rsid w:val="001A02AA"/>
    <w:rsid w:val="001A5927"/>
    <w:rsid w:val="001C2E8E"/>
    <w:rsid w:val="001C6FE3"/>
    <w:rsid w:val="001C77A2"/>
    <w:rsid w:val="001D3B38"/>
    <w:rsid w:val="001D3D51"/>
    <w:rsid w:val="001D5125"/>
    <w:rsid w:val="001F0FAD"/>
    <w:rsid w:val="00203C9D"/>
    <w:rsid w:val="00207265"/>
    <w:rsid w:val="00207E3B"/>
    <w:rsid w:val="00212253"/>
    <w:rsid w:val="00216A68"/>
    <w:rsid w:val="00266BCA"/>
    <w:rsid w:val="00267D08"/>
    <w:rsid w:val="00271E10"/>
    <w:rsid w:val="002A59BB"/>
    <w:rsid w:val="002B38AA"/>
    <w:rsid w:val="002B3D07"/>
    <w:rsid w:val="002D7E4E"/>
    <w:rsid w:val="00327AB4"/>
    <w:rsid w:val="00332873"/>
    <w:rsid w:val="00340C98"/>
    <w:rsid w:val="003744AD"/>
    <w:rsid w:val="0038197A"/>
    <w:rsid w:val="003C12B7"/>
    <w:rsid w:val="003E37FD"/>
    <w:rsid w:val="003E728D"/>
    <w:rsid w:val="003F033B"/>
    <w:rsid w:val="003F6D87"/>
    <w:rsid w:val="00446A33"/>
    <w:rsid w:val="00450B71"/>
    <w:rsid w:val="004570E5"/>
    <w:rsid w:val="00476CB2"/>
    <w:rsid w:val="00477ADB"/>
    <w:rsid w:val="004908E8"/>
    <w:rsid w:val="004A6617"/>
    <w:rsid w:val="004B5A2A"/>
    <w:rsid w:val="004C1138"/>
    <w:rsid w:val="004E12B6"/>
    <w:rsid w:val="00535D4F"/>
    <w:rsid w:val="00540FC5"/>
    <w:rsid w:val="0056542D"/>
    <w:rsid w:val="005A354E"/>
    <w:rsid w:val="005A4DA6"/>
    <w:rsid w:val="005B0DA0"/>
    <w:rsid w:val="005C0012"/>
    <w:rsid w:val="005C1AFB"/>
    <w:rsid w:val="005D5FFF"/>
    <w:rsid w:val="005E3503"/>
    <w:rsid w:val="005F1B36"/>
    <w:rsid w:val="005F5E42"/>
    <w:rsid w:val="00641A75"/>
    <w:rsid w:val="00646325"/>
    <w:rsid w:val="00652923"/>
    <w:rsid w:val="006627E5"/>
    <w:rsid w:val="00674548"/>
    <w:rsid w:val="00683A73"/>
    <w:rsid w:val="007405FF"/>
    <w:rsid w:val="00750401"/>
    <w:rsid w:val="0076223E"/>
    <w:rsid w:val="007A29F9"/>
    <w:rsid w:val="007D20D2"/>
    <w:rsid w:val="007F38E3"/>
    <w:rsid w:val="00874D36"/>
    <w:rsid w:val="008765A7"/>
    <w:rsid w:val="00891661"/>
    <w:rsid w:val="008A37A0"/>
    <w:rsid w:val="008D1D9B"/>
    <w:rsid w:val="008E0E33"/>
    <w:rsid w:val="008E5962"/>
    <w:rsid w:val="008F5B56"/>
    <w:rsid w:val="00917984"/>
    <w:rsid w:val="00926649"/>
    <w:rsid w:val="009952C3"/>
    <w:rsid w:val="009A1F99"/>
    <w:rsid w:val="009B3F5F"/>
    <w:rsid w:val="009F561C"/>
    <w:rsid w:val="00A3402F"/>
    <w:rsid w:val="00A36A45"/>
    <w:rsid w:val="00A46860"/>
    <w:rsid w:val="00A52F89"/>
    <w:rsid w:val="00A635B4"/>
    <w:rsid w:val="00A67E1D"/>
    <w:rsid w:val="00AE69F8"/>
    <w:rsid w:val="00AF4D91"/>
    <w:rsid w:val="00AF6867"/>
    <w:rsid w:val="00B51FE9"/>
    <w:rsid w:val="00B63FCC"/>
    <w:rsid w:val="00B73A81"/>
    <w:rsid w:val="00B90F43"/>
    <w:rsid w:val="00BA2452"/>
    <w:rsid w:val="00BD3D43"/>
    <w:rsid w:val="00BF67BE"/>
    <w:rsid w:val="00C20901"/>
    <w:rsid w:val="00C30C77"/>
    <w:rsid w:val="00C634A6"/>
    <w:rsid w:val="00C768FD"/>
    <w:rsid w:val="00C81DB1"/>
    <w:rsid w:val="00CC29D0"/>
    <w:rsid w:val="00D053F0"/>
    <w:rsid w:val="00D22B7D"/>
    <w:rsid w:val="00D27FB2"/>
    <w:rsid w:val="00D32AA2"/>
    <w:rsid w:val="00D37FA3"/>
    <w:rsid w:val="00D40D33"/>
    <w:rsid w:val="00D64358"/>
    <w:rsid w:val="00D70893"/>
    <w:rsid w:val="00D8295D"/>
    <w:rsid w:val="00D91956"/>
    <w:rsid w:val="00DA3E15"/>
    <w:rsid w:val="00DA7FA9"/>
    <w:rsid w:val="00DD0556"/>
    <w:rsid w:val="00DD391A"/>
    <w:rsid w:val="00DD53AA"/>
    <w:rsid w:val="00DE6224"/>
    <w:rsid w:val="00E03B71"/>
    <w:rsid w:val="00E11AC6"/>
    <w:rsid w:val="00E76492"/>
    <w:rsid w:val="00E85855"/>
    <w:rsid w:val="00F46F43"/>
    <w:rsid w:val="00F72C76"/>
    <w:rsid w:val="00FA213B"/>
    <w:rsid w:val="00FD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1,Liste 1,List Paragraph Char Char,List Bullet Mary,List Paragraph (numbered (a)),Header 2,Bullets,Akapit z listą BS,List Paragraph 1,List_Paragraph,Multilevel para_II,List Paragraph1,Numbered List Paragraph,AB List 1"/>
    <w:basedOn w:val="Normal"/>
    <w:link w:val="ListParagraphChar"/>
    <w:uiPriority w:val="34"/>
    <w:qFormat/>
    <w:rsid w:val="008A37A0"/>
    <w:pPr>
      <w:ind w:left="720"/>
      <w:contextualSpacing/>
    </w:pPr>
    <w:rPr>
      <w:rFonts w:eastAsiaTheme="minorHAnsi"/>
      <w:lang w:val="en-AU"/>
    </w:rPr>
  </w:style>
  <w:style w:type="character" w:customStyle="1" w:styleId="ListParagraphChar">
    <w:name w:val="List Paragraph Char"/>
    <w:aliases w:val="Paragraphe de liste1 Char,Liste 1 Char,List Paragraph Char Char Char,List Bullet Mary Char,List Paragraph (numbered (a)) Char,Header 2 Char,Bullets Char,Akapit z listą BS Char,List Paragraph 1 Char,List_Paragraph Char,AB List 1 Char"/>
    <w:link w:val="ListParagraph"/>
    <w:uiPriority w:val="34"/>
    <w:qFormat/>
    <w:locked/>
    <w:rsid w:val="004908E8"/>
    <w:rPr>
      <w:rFonts w:eastAsiaTheme="minorHAnsi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1D2E-A659-4479-B7B9-A47494A6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nagamani</dc:creator>
  <cp:lastModifiedBy>RAM-PC</cp:lastModifiedBy>
  <cp:revision>11</cp:revision>
  <cp:lastPrinted>2021-07-18T10:42:00Z</cp:lastPrinted>
  <dcterms:created xsi:type="dcterms:W3CDTF">2021-07-15T08:50:00Z</dcterms:created>
  <dcterms:modified xsi:type="dcterms:W3CDTF">2021-07-18T11:00:00Z</dcterms:modified>
</cp:coreProperties>
</file>